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B2DF4" w14:textId="77777777" w:rsidR="00881B7B" w:rsidRPr="00F415B3" w:rsidRDefault="00881B7B" w:rsidP="00881B7B">
      <w:pPr>
        <w:rPr>
          <w:rFonts w:ascii="Tw Cen MT" w:hAnsi="Tw Cen MT" w:cs="Arial"/>
          <w:sz w:val="24"/>
          <w:szCs w:val="24"/>
        </w:rPr>
      </w:pPr>
      <w:r w:rsidRPr="00F415B3">
        <w:rPr>
          <w:rFonts w:ascii="Tw Cen MT" w:hAnsi="Tw Cen MT" w:cs="Arial"/>
          <w:sz w:val="24"/>
          <w:szCs w:val="24"/>
        </w:rPr>
        <w:t>________________________________________________________________</w:t>
      </w:r>
    </w:p>
    <w:p w14:paraId="1EFEAF8D" w14:textId="77777777" w:rsidR="00881B7B" w:rsidRPr="00F415B3" w:rsidRDefault="00881B7B" w:rsidP="00881B7B">
      <w:pPr>
        <w:pStyle w:val="datumtevilka"/>
        <w:rPr>
          <w:rFonts w:ascii="Tw Cen MT" w:hAnsi="Tw Cen MT"/>
          <w:sz w:val="24"/>
          <w:szCs w:val="24"/>
        </w:rPr>
      </w:pPr>
    </w:p>
    <w:p w14:paraId="2BA179C2" w14:textId="77777777" w:rsidR="00881B7B" w:rsidRPr="00F415B3" w:rsidRDefault="00881B7B" w:rsidP="00881B7B">
      <w:pPr>
        <w:pStyle w:val="datumtevilka"/>
        <w:rPr>
          <w:rFonts w:ascii="Tw Cen MT" w:hAnsi="Tw Cen MT"/>
          <w:sz w:val="24"/>
          <w:szCs w:val="24"/>
        </w:rPr>
      </w:pPr>
    </w:p>
    <w:p w14:paraId="6CC8D087" w14:textId="77777777" w:rsidR="00881B7B" w:rsidRPr="00F415B3" w:rsidRDefault="00881B7B" w:rsidP="00881B7B">
      <w:pPr>
        <w:pStyle w:val="datumtevilka"/>
        <w:rPr>
          <w:rFonts w:ascii="Tw Cen MT" w:hAnsi="Tw Cen MT"/>
          <w:sz w:val="24"/>
          <w:szCs w:val="24"/>
        </w:rPr>
      </w:pPr>
    </w:p>
    <w:p w14:paraId="6EF4CF10" w14:textId="2BCC1C88" w:rsidR="00881B7B" w:rsidRPr="00F415B3" w:rsidRDefault="00881B7B" w:rsidP="00881B7B">
      <w:pPr>
        <w:pStyle w:val="datumtevilka"/>
        <w:rPr>
          <w:rFonts w:ascii="Tw Cen MT" w:hAnsi="Tw Cen MT"/>
          <w:sz w:val="24"/>
          <w:szCs w:val="24"/>
        </w:rPr>
      </w:pPr>
      <w:r w:rsidRPr="00F415B3">
        <w:rPr>
          <w:rFonts w:ascii="Tw Cen MT" w:hAnsi="Tw Cen MT"/>
          <w:sz w:val="24"/>
          <w:szCs w:val="24"/>
        </w:rPr>
        <w:t xml:space="preserve">Številka: </w:t>
      </w:r>
      <w:r w:rsidRPr="00F415B3">
        <w:rPr>
          <w:rFonts w:ascii="Tw Cen MT" w:hAnsi="Tw Cen MT"/>
          <w:sz w:val="24"/>
          <w:szCs w:val="24"/>
        </w:rPr>
        <w:tab/>
        <w:t>2025/460-1</w:t>
      </w:r>
      <w:r w:rsidR="004E2BEE" w:rsidRPr="00F415B3">
        <w:rPr>
          <w:rFonts w:ascii="Tw Cen MT" w:hAnsi="Tw Cen MT"/>
          <w:sz w:val="24"/>
          <w:szCs w:val="24"/>
        </w:rPr>
        <w:t>1/3</w:t>
      </w:r>
    </w:p>
    <w:p w14:paraId="40B89B1D" w14:textId="3A3F2D21" w:rsidR="00881B7B" w:rsidRPr="00F415B3" w:rsidRDefault="00881B7B" w:rsidP="00881B7B">
      <w:pPr>
        <w:pStyle w:val="datumtevilka"/>
        <w:tabs>
          <w:tab w:val="left" w:pos="1665"/>
        </w:tabs>
        <w:rPr>
          <w:rFonts w:ascii="Tw Cen MT" w:hAnsi="Tw Cen MT"/>
          <w:sz w:val="24"/>
          <w:szCs w:val="24"/>
        </w:rPr>
      </w:pPr>
      <w:r w:rsidRPr="00F415B3">
        <w:rPr>
          <w:rFonts w:ascii="Tw Cen MT" w:hAnsi="Tw Cen MT"/>
          <w:sz w:val="24"/>
          <w:szCs w:val="24"/>
        </w:rPr>
        <w:t xml:space="preserve">Datum: </w:t>
      </w:r>
      <w:r w:rsidRPr="00F415B3">
        <w:rPr>
          <w:rFonts w:ascii="Tw Cen MT" w:hAnsi="Tw Cen MT"/>
          <w:sz w:val="24"/>
          <w:szCs w:val="24"/>
        </w:rPr>
        <w:tab/>
      </w:r>
      <w:r w:rsidR="004E2BEE" w:rsidRPr="00F415B3">
        <w:rPr>
          <w:rFonts w:ascii="Tw Cen MT" w:hAnsi="Tw Cen MT"/>
          <w:sz w:val="24"/>
          <w:szCs w:val="24"/>
        </w:rPr>
        <w:t>30.12.2025</w:t>
      </w:r>
    </w:p>
    <w:p w14:paraId="05237C95" w14:textId="77777777" w:rsidR="00881B7B" w:rsidRPr="00F415B3" w:rsidRDefault="00881B7B" w:rsidP="00881B7B">
      <w:pPr>
        <w:pStyle w:val="Glava"/>
        <w:tabs>
          <w:tab w:val="clear" w:pos="4320"/>
          <w:tab w:val="clear" w:pos="8640"/>
        </w:tabs>
        <w:rPr>
          <w:rFonts w:ascii="Tw Cen MT" w:hAnsi="Tw Cen MT" w:cs="Arial"/>
          <w:lang w:val="sl-SI"/>
        </w:rPr>
      </w:pPr>
    </w:p>
    <w:p w14:paraId="3D6F19D3" w14:textId="77777777" w:rsidR="00881B7B" w:rsidRPr="00F415B3" w:rsidRDefault="00881B7B" w:rsidP="00881B7B">
      <w:pPr>
        <w:rPr>
          <w:rFonts w:ascii="Tw Cen MT" w:hAnsi="Tw Cen MT" w:cs="Arial"/>
          <w:sz w:val="24"/>
          <w:szCs w:val="24"/>
        </w:rPr>
      </w:pPr>
    </w:p>
    <w:p w14:paraId="6A3E883E" w14:textId="77777777" w:rsidR="00881B7B" w:rsidRPr="00F415B3" w:rsidRDefault="00881B7B" w:rsidP="00881B7B">
      <w:pPr>
        <w:rPr>
          <w:rFonts w:ascii="Tw Cen MT" w:hAnsi="Tw Cen MT" w:cs="Arial"/>
          <w:sz w:val="24"/>
          <w:szCs w:val="24"/>
        </w:rPr>
      </w:pPr>
    </w:p>
    <w:p w14:paraId="7BFDB57F" w14:textId="77777777" w:rsidR="00881B7B" w:rsidRPr="00F415B3" w:rsidRDefault="00881B7B" w:rsidP="00881B7B">
      <w:pPr>
        <w:rPr>
          <w:rFonts w:ascii="Tw Cen MT" w:hAnsi="Tw Cen MT" w:cs="Arial"/>
          <w:sz w:val="24"/>
          <w:szCs w:val="24"/>
        </w:rPr>
      </w:pPr>
    </w:p>
    <w:p w14:paraId="4F28B675" w14:textId="77777777" w:rsidR="00881B7B" w:rsidRPr="00F415B3" w:rsidRDefault="00881B7B" w:rsidP="00881B7B">
      <w:pPr>
        <w:rPr>
          <w:rFonts w:ascii="Tw Cen MT" w:hAnsi="Tw Cen MT" w:cs="Arial"/>
          <w:sz w:val="24"/>
          <w:szCs w:val="24"/>
        </w:rPr>
      </w:pPr>
    </w:p>
    <w:p w14:paraId="67EC80F1" w14:textId="77777777" w:rsidR="00881B7B" w:rsidRPr="00F415B3" w:rsidRDefault="00881B7B" w:rsidP="00881B7B">
      <w:pPr>
        <w:rPr>
          <w:rFonts w:ascii="Tw Cen MT" w:hAnsi="Tw Cen MT" w:cs="Arial"/>
          <w:sz w:val="24"/>
          <w:szCs w:val="24"/>
        </w:rPr>
      </w:pPr>
    </w:p>
    <w:p w14:paraId="771B809A" w14:textId="77777777" w:rsidR="00881B7B" w:rsidRPr="00F415B3" w:rsidRDefault="00881B7B" w:rsidP="00881B7B">
      <w:pPr>
        <w:rPr>
          <w:rFonts w:ascii="Tw Cen MT" w:hAnsi="Tw Cen MT" w:cs="Arial"/>
          <w:sz w:val="24"/>
          <w:szCs w:val="24"/>
        </w:rPr>
      </w:pPr>
    </w:p>
    <w:p w14:paraId="75219917" w14:textId="77777777" w:rsidR="00881B7B" w:rsidRPr="00F415B3" w:rsidRDefault="00881B7B" w:rsidP="00881B7B">
      <w:pPr>
        <w:rPr>
          <w:rFonts w:ascii="Tw Cen MT" w:hAnsi="Tw Cen MT" w:cs="Arial"/>
          <w:sz w:val="24"/>
          <w:szCs w:val="24"/>
        </w:rPr>
      </w:pPr>
    </w:p>
    <w:p w14:paraId="24FAFF05" w14:textId="77777777" w:rsidR="00881B7B" w:rsidRPr="00F415B3" w:rsidRDefault="00881B7B" w:rsidP="00881B7B">
      <w:pPr>
        <w:rPr>
          <w:rFonts w:ascii="Tw Cen MT" w:hAnsi="Tw Cen MT" w:cs="Arial"/>
          <w:sz w:val="24"/>
          <w:szCs w:val="24"/>
        </w:rPr>
      </w:pPr>
    </w:p>
    <w:p w14:paraId="4C161970" w14:textId="77777777" w:rsidR="00881B7B" w:rsidRPr="00F415B3" w:rsidRDefault="00881B7B" w:rsidP="00881B7B">
      <w:pPr>
        <w:rPr>
          <w:rFonts w:ascii="Tw Cen MT" w:hAnsi="Tw Cen MT" w:cs="Arial"/>
          <w:sz w:val="24"/>
          <w:szCs w:val="24"/>
        </w:rPr>
      </w:pPr>
    </w:p>
    <w:p w14:paraId="06DAC77D" w14:textId="77777777" w:rsidR="00881B7B" w:rsidRPr="00F415B3" w:rsidRDefault="00881B7B" w:rsidP="00881B7B">
      <w:pPr>
        <w:jc w:val="center"/>
        <w:rPr>
          <w:rFonts w:ascii="Tw Cen MT" w:hAnsi="Tw Cen MT" w:cs="Arial"/>
          <w:b/>
          <w:bCs/>
          <w:sz w:val="24"/>
          <w:szCs w:val="24"/>
        </w:rPr>
      </w:pPr>
      <w:r w:rsidRPr="00F415B3">
        <w:rPr>
          <w:rFonts w:ascii="Tw Cen MT" w:hAnsi="Tw Cen MT" w:cs="Arial"/>
          <w:b/>
          <w:bCs/>
          <w:sz w:val="24"/>
          <w:szCs w:val="24"/>
        </w:rPr>
        <w:t>NAVODILO ZA IZDELAVO PONUDBE</w:t>
      </w:r>
    </w:p>
    <w:p w14:paraId="1223CC2C" w14:textId="77777777" w:rsidR="00881B7B" w:rsidRPr="00F415B3" w:rsidRDefault="00881B7B" w:rsidP="00881B7B">
      <w:pPr>
        <w:jc w:val="center"/>
        <w:rPr>
          <w:rFonts w:ascii="Tw Cen MT" w:hAnsi="Tw Cen MT" w:cs="Arial"/>
          <w:sz w:val="24"/>
          <w:szCs w:val="24"/>
        </w:rPr>
      </w:pPr>
      <w:r w:rsidRPr="00F415B3">
        <w:rPr>
          <w:rFonts w:ascii="Tw Cen MT" w:hAnsi="Tw Cen MT" w:cs="Arial"/>
          <w:sz w:val="24"/>
          <w:szCs w:val="24"/>
        </w:rPr>
        <w:t xml:space="preserve">za oddajo javnega naročila blaga </w:t>
      </w:r>
    </w:p>
    <w:p w14:paraId="025C6B96" w14:textId="7BFEB696" w:rsidR="00881B7B" w:rsidRPr="00F415B3" w:rsidRDefault="00881B7B" w:rsidP="00881B7B">
      <w:pPr>
        <w:jc w:val="center"/>
        <w:rPr>
          <w:rFonts w:ascii="Tw Cen MT" w:hAnsi="Tw Cen MT" w:cs="Arial"/>
          <w:sz w:val="24"/>
          <w:szCs w:val="24"/>
        </w:rPr>
      </w:pPr>
      <w:r w:rsidRPr="00F415B3">
        <w:rPr>
          <w:rFonts w:ascii="Tw Cen MT" w:hAnsi="Tw Cen MT" w:cs="Arial"/>
          <w:sz w:val="24"/>
          <w:szCs w:val="24"/>
        </w:rPr>
        <w:t xml:space="preserve">po odprtem postopku za dobavo zdravil za </w:t>
      </w:r>
      <w:r w:rsidR="00615F62" w:rsidRPr="00F415B3">
        <w:rPr>
          <w:rFonts w:ascii="Tw Cen MT" w:hAnsi="Tw Cen MT" w:cs="Arial"/>
          <w:sz w:val="24"/>
          <w:szCs w:val="24"/>
        </w:rPr>
        <w:t xml:space="preserve">predvideno </w:t>
      </w:r>
      <w:r w:rsidRPr="00F415B3">
        <w:rPr>
          <w:rFonts w:ascii="Tw Cen MT" w:hAnsi="Tw Cen MT" w:cs="Arial"/>
          <w:sz w:val="24"/>
          <w:szCs w:val="24"/>
        </w:rPr>
        <w:t xml:space="preserve">obdobje </w:t>
      </w:r>
      <w:r w:rsidR="004E2BEE" w:rsidRPr="00F415B3">
        <w:rPr>
          <w:rFonts w:ascii="Tw Cen MT" w:hAnsi="Tw Cen MT" w:cs="Arial"/>
          <w:sz w:val="24"/>
          <w:szCs w:val="24"/>
        </w:rPr>
        <w:t>30 mesecev</w:t>
      </w:r>
      <w:r w:rsidRPr="00F415B3">
        <w:rPr>
          <w:rFonts w:ascii="Tw Cen MT" w:hAnsi="Tw Cen MT" w:cs="Arial"/>
          <w:sz w:val="24"/>
          <w:szCs w:val="24"/>
        </w:rPr>
        <w:t xml:space="preserve">, </w:t>
      </w:r>
    </w:p>
    <w:p w14:paraId="2E98046D" w14:textId="24B32F05" w:rsidR="00881B7B" w:rsidRPr="00F415B3" w:rsidRDefault="00881B7B" w:rsidP="00881B7B">
      <w:pPr>
        <w:jc w:val="center"/>
        <w:rPr>
          <w:rFonts w:ascii="Tw Cen MT" w:hAnsi="Tw Cen MT" w:cs="Arial"/>
          <w:sz w:val="24"/>
          <w:szCs w:val="24"/>
        </w:rPr>
      </w:pPr>
      <w:r w:rsidRPr="00F415B3">
        <w:rPr>
          <w:rFonts w:ascii="Tw Cen MT" w:hAnsi="Tw Cen MT" w:cs="Arial"/>
          <w:sz w:val="24"/>
          <w:szCs w:val="24"/>
        </w:rPr>
        <w:t>št. 2025/460-1</w:t>
      </w:r>
      <w:r w:rsidR="004E2BEE" w:rsidRPr="00F415B3">
        <w:rPr>
          <w:rFonts w:ascii="Tw Cen MT" w:hAnsi="Tw Cen MT" w:cs="Arial"/>
          <w:sz w:val="24"/>
          <w:szCs w:val="24"/>
        </w:rPr>
        <w:t>1</w:t>
      </w:r>
    </w:p>
    <w:p w14:paraId="18EEA684" w14:textId="77777777" w:rsidR="00881B7B" w:rsidRPr="00F415B3" w:rsidRDefault="00881B7B" w:rsidP="00881B7B">
      <w:pPr>
        <w:rPr>
          <w:rFonts w:ascii="Tw Cen MT" w:hAnsi="Tw Cen MT" w:cs="Arial"/>
          <w:sz w:val="24"/>
          <w:szCs w:val="24"/>
        </w:rPr>
      </w:pPr>
    </w:p>
    <w:p w14:paraId="1676C310" w14:textId="77777777" w:rsidR="00881B7B" w:rsidRPr="00F415B3" w:rsidRDefault="00881B7B" w:rsidP="00881B7B">
      <w:pPr>
        <w:rPr>
          <w:rFonts w:ascii="Tw Cen MT" w:hAnsi="Tw Cen MT" w:cs="Arial"/>
          <w:sz w:val="24"/>
          <w:szCs w:val="24"/>
        </w:rPr>
      </w:pPr>
    </w:p>
    <w:p w14:paraId="6525FDA0" w14:textId="77777777" w:rsidR="00881B7B" w:rsidRPr="00F415B3" w:rsidRDefault="00881B7B">
      <w:pPr>
        <w:rPr>
          <w:rFonts w:ascii="Tw Cen MT" w:hAnsi="Tw Cen MT"/>
          <w:sz w:val="24"/>
          <w:szCs w:val="24"/>
        </w:rPr>
      </w:pPr>
    </w:p>
    <w:p w14:paraId="7D7FC188" w14:textId="77777777" w:rsidR="00881B7B" w:rsidRPr="00F415B3" w:rsidRDefault="00881B7B">
      <w:pPr>
        <w:rPr>
          <w:rFonts w:ascii="Tw Cen MT" w:hAnsi="Tw Cen MT"/>
          <w:sz w:val="24"/>
          <w:szCs w:val="24"/>
        </w:rPr>
      </w:pPr>
    </w:p>
    <w:p w14:paraId="29307984" w14:textId="77777777" w:rsidR="00881B7B" w:rsidRPr="00F415B3" w:rsidRDefault="00881B7B">
      <w:pPr>
        <w:rPr>
          <w:rFonts w:ascii="Tw Cen MT" w:hAnsi="Tw Cen MT"/>
          <w:sz w:val="24"/>
          <w:szCs w:val="24"/>
        </w:rPr>
      </w:pPr>
    </w:p>
    <w:p w14:paraId="43B28137" w14:textId="77777777" w:rsidR="00881B7B" w:rsidRPr="00F415B3" w:rsidRDefault="00881B7B">
      <w:pPr>
        <w:rPr>
          <w:rFonts w:ascii="Tw Cen MT" w:hAnsi="Tw Cen MT"/>
          <w:sz w:val="24"/>
          <w:szCs w:val="24"/>
        </w:rPr>
      </w:pPr>
    </w:p>
    <w:p w14:paraId="3213E0AA" w14:textId="77777777" w:rsidR="00881B7B" w:rsidRPr="00F415B3" w:rsidRDefault="00881B7B">
      <w:pPr>
        <w:rPr>
          <w:rFonts w:ascii="Tw Cen MT" w:hAnsi="Tw Cen MT"/>
          <w:sz w:val="24"/>
          <w:szCs w:val="24"/>
        </w:rPr>
      </w:pPr>
    </w:p>
    <w:p w14:paraId="3F9EB0C0" w14:textId="77777777" w:rsidR="00881B7B" w:rsidRPr="00F415B3" w:rsidRDefault="00881B7B">
      <w:pPr>
        <w:rPr>
          <w:rFonts w:ascii="Tw Cen MT" w:hAnsi="Tw Cen MT"/>
          <w:sz w:val="24"/>
          <w:szCs w:val="24"/>
        </w:rPr>
      </w:pPr>
    </w:p>
    <w:p w14:paraId="45EF8B2B" w14:textId="77777777" w:rsidR="00881B7B" w:rsidRPr="00F415B3" w:rsidRDefault="00881B7B">
      <w:pPr>
        <w:rPr>
          <w:rFonts w:ascii="Tw Cen MT" w:hAnsi="Tw Cen MT"/>
          <w:sz w:val="24"/>
          <w:szCs w:val="24"/>
        </w:rPr>
      </w:pPr>
    </w:p>
    <w:p w14:paraId="11BACD29" w14:textId="77777777" w:rsidR="00881B7B" w:rsidRPr="00F415B3" w:rsidRDefault="00881B7B">
      <w:pPr>
        <w:rPr>
          <w:rFonts w:ascii="Tw Cen MT" w:hAnsi="Tw Cen MT"/>
          <w:sz w:val="24"/>
          <w:szCs w:val="24"/>
        </w:rPr>
      </w:pPr>
    </w:p>
    <w:p w14:paraId="465D5DE2" w14:textId="77777777" w:rsidR="00881B7B" w:rsidRPr="00F415B3" w:rsidRDefault="00881B7B">
      <w:pPr>
        <w:rPr>
          <w:rFonts w:ascii="Tw Cen MT" w:hAnsi="Tw Cen MT"/>
          <w:sz w:val="24"/>
          <w:szCs w:val="24"/>
        </w:rPr>
      </w:pPr>
    </w:p>
    <w:p w14:paraId="06E78597" w14:textId="77777777" w:rsidR="00881B7B" w:rsidRPr="00F415B3" w:rsidRDefault="00881B7B">
      <w:pPr>
        <w:rPr>
          <w:rFonts w:ascii="Tw Cen MT" w:hAnsi="Tw Cen MT"/>
          <w:sz w:val="24"/>
          <w:szCs w:val="24"/>
        </w:rPr>
      </w:pPr>
    </w:p>
    <w:p w14:paraId="7AFCA733" w14:textId="77777777" w:rsidR="00881B7B" w:rsidRPr="00F415B3" w:rsidRDefault="00881B7B">
      <w:pPr>
        <w:rPr>
          <w:rFonts w:ascii="Tw Cen MT" w:hAnsi="Tw Cen MT"/>
          <w:sz w:val="24"/>
          <w:szCs w:val="24"/>
        </w:rPr>
      </w:pPr>
    </w:p>
    <w:p w14:paraId="49A75C51" w14:textId="77777777" w:rsidR="00881B7B" w:rsidRPr="00F415B3" w:rsidRDefault="00881B7B">
      <w:pPr>
        <w:rPr>
          <w:rFonts w:ascii="Tw Cen MT" w:hAnsi="Tw Cen MT"/>
          <w:sz w:val="24"/>
          <w:szCs w:val="24"/>
        </w:rPr>
      </w:pPr>
    </w:p>
    <w:p w14:paraId="348D74F4" w14:textId="77777777" w:rsidR="00881B7B" w:rsidRPr="00F415B3" w:rsidRDefault="00881B7B">
      <w:pPr>
        <w:rPr>
          <w:rFonts w:ascii="Tw Cen MT" w:hAnsi="Tw Cen MT"/>
          <w:sz w:val="24"/>
          <w:szCs w:val="24"/>
        </w:rPr>
      </w:pPr>
    </w:p>
    <w:p w14:paraId="31CC9334" w14:textId="77777777" w:rsidR="00881B7B" w:rsidRPr="00F415B3" w:rsidRDefault="00881B7B">
      <w:pPr>
        <w:rPr>
          <w:rFonts w:ascii="Tw Cen MT" w:hAnsi="Tw Cen MT"/>
          <w:sz w:val="24"/>
          <w:szCs w:val="24"/>
        </w:rPr>
      </w:pPr>
    </w:p>
    <w:p w14:paraId="1037EE36" w14:textId="77777777" w:rsidR="00881B7B" w:rsidRPr="00F415B3" w:rsidRDefault="00881B7B">
      <w:pPr>
        <w:rPr>
          <w:rFonts w:ascii="Tw Cen MT" w:hAnsi="Tw Cen MT"/>
          <w:sz w:val="24"/>
          <w:szCs w:val="24"/>
        </w:rPr>
      </w:pPr>
    </w:p>
    <w:p w14:paraId="4CBA498F" w14:textId="77777777" w:rsidR="00881B7B" w:rsidRPr="00F415B3" w:rsidRDefault="00881B7B">
      <w:pPr>
        <w:rPr>
          <w:rFonts w:ascii="Tw Cen MT" w:hAnsi="Tw Cen MT"/>
          <w:sz w:val="24"/>
          <w:szCs w:val="24"/>
        </w:rPr>
      </w:pPr>
    </w:p>
    <w:p w14:paraId="279EA12D" w14:textId="77777777" w:rsidR="00BB4237" w:rsidRPr="00F415B3" w:rsidRDefault="00BB4237">
      <w:pPr>
        <w:rPr>
          <w:rFonts w:ascii="Tw Cen MT" w:hAnsi="Tw Cen MT"/>
          <w:sz w:val="24"/>
          <w:szCs w:val="24"/>
        </w:rPr>
      </w:pPr>
    </w:p>
    <w:p w14:paraId="0B99F3D9" w14:textId="77777777" w:rsidR="00BB4237" w:rsidRPr="00F415B3" w:rsidRDefault="00BB4237">
      <w:pPr>
        <w:rPr>
          <w:rFonts w:ascii="Tw Cen MT" w:hAnsi="Tw Cen MT"/>
          <w:sz w:val="24"/>
          <w:szCs w:val="24"/>
        </w:rPr>
      </w:pPr>
    </w:p>
    <w:p w14:paraId="2C2C7DA9" w14:textId="77777777" w:rsidR="00BB4237" w:rsidRPr="00F415B3" w:rsidRDefault="00BB4237">
      <w:pPr>
        <w:rPr>
          <w:rFonts w:ascii="Tw Cen MT" w:hAnsi="Tw Cen MT"/>
          <w:sz w:val="24"/>
          <w:szCs w:val="24"/>
        </w:rPr>
      </w:pPr>
    </w:p>
    <w:p w14:paraId="41DD8E37" w14:textId="77777777" w:rsidR="00BB4237" w:rsidRPr="00F415B3" w:rsidRDefault="00BB4237">
      <w:pPr>
        <w:rPr>
          <w:rFonts w:ascii="Tw Cen MT" w:hAnsi="Tw Cen MT"/>
          <w:sz w:val="24"/>
          <w:szCs w:val="24"/>
        </w:rPr>
      </w:pPr>
    </w:p>
    <w:p w14:paraId="6BA5BB4E" w14:textId="77777777" w:rsidR="00BB4237" w:rsidRPr="00F415B3" w:rsidRDefault="00BB4237">
      <w:pPr>
        <w:rPr>
          <w:rFonts w:ascii="Tw Cen MT" w:hAnsi="Tw Cen MT"/>
          <w:sz w:val="24"/>
          <w:szCs w:val="24"/>
        </w:rPr>
      </w:pPr>
    </w:p>
    <w:p w14:paraId="500F8BAE" w14:textId="77777777" w:rsidR="00BB4237" w:rsidRPr="00F415B3" w:rsidRDefault="00BB4237">
      <w:pPr>
        <w:rPr>
          <w:rFonts w:ascii="Tw Cen MT" w:hAnsi="Tw Cen MT"/>
          <w:sz w:val="24"/>
          <w:szCs w:val="24"/>
        </w:rPr>
      </w:pPr>
    </w:p>
    <w:p w14:paraId="7F6E8539" w14:textId="77777777" w:rsidR="00BB4237" w:rsidRPr="00F415B3" w:rsidRDefault="00BB4237">
      <w:pPr>
        <w:rPr>
          <w:rFonts w:ascii="Tw Cen MT" w:hAnsi="Tw Cen MT"/>
          <w:sz w:val="24"/>
          <w:szCs w:val="24"/>
        </w:rPr>
      </w:pPr>
    </w:p>
    <w:p w14:paraId="4DF9D4F1" w14:textId="77777777" w:rsidR="00BB4237" w:rsidRPr="00F415B3" w:rsidRDefault="00BB4237">
      <w:pPr>
        <w:rPr>
          <w:rFonts w:ascii="Tw Cen MT" w:hAnsi="Tw Cen MT"/>
          <w:sz w:val="24"/>
          <w:szCs w:val="24"/>
        </w:rPr>
      </w:pPr>
    </w:p>
    <w:p w14:paraId="046AF77F" w14:textId="77777777" w:rsidR="00BB4237" w:rsidRPr="00F415B3" w:rsidRDefault="00BB4237">
      <w:pPr>
        <w:rPr>
          <w:rFonts w:ascii="Tw Cen MT" w:hAnsi="Tw Cen MT"/>
          <w:sz w:val="24"/>
          <w:szCs w:val="24"/>
        </w:rPr>
      </w:pPr>
    </w:p>
    <w:p w14:paraId="21A4D8C7" w14:textId="77777777" w:rsidR="00881B7B" w:rsidRPr="00F415B3" w:rsidRDefault="00881B7B">
      <w:pPr>
        <w:rPr>
          <w:rFonts w:ascii="Tw Cen MT" w:hAnsi="Tw Cen MT"/>
          <w:sz w:val="24"/>
          <w:szCs w:val="24"/>
        </w:rPr>
      </w:pPr>
    </w:p>
    <w:p w14:paraId="4C1D1E5D" w14:textId="77777777" w:rsidR="00881B7B" w:rsidRPr="00F415B3" w:rsidRDefault="00881B7B">
      <w:pPr>
        <w:rPr>
          <w:rFonts w:ascii="Tw Cen MT" w:hAnsi="Tw Cen MT"/>
          <w:sz w:val="24"/>
          <w:szCs w:val="24"/>
        </w:rPr>
      </w:pPr>
    </w:p>
    <w:p w14:paraId="1422A7FC" w14:textId="77777777" w:rsidR="00881B7B" w:rsidRPr="00F415B3" w:rsidRDefault="00881B7B">
      <w:pPr>
        <w:rPr>
          <w:rFonts w:ascii="Tw Cen MT" w:hAnsi="Tw Cen MT"/>
          <w:sz w:val="24"/>
          <w:szCs w:val="24"/>
        </w:rPr>
      </w:pPr>
    </w:p>
    <w:p w14:paraId="10932BFE"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0" w:name="_Toc118821295"/>
      <w:r w:rsidRPr="00F415B3">
        <w:rPr>
          <w:rFonts w:ascii="Tw Cen MT" w:hAnsi="Tw Cen MT"/>
          <w:b/>
          <w:bCs/>
          <w:szCs w:val="24"/>
        </w:rPr>
        <w:lastRenderedPageBreak/>
        <w:t>NAROČNIK</w:t>
      </w:r>
      <w:bookmarkEnd w:id="0"/>
    </w:p>
    <w:p w14:paraId="790B60A6" w14:textId="77777777" w:rsidR="00881B7B" w:rsidRPr="00F415B3" w:rsidRDefault="00881B7B" w:rsidP="00881B7B">
      <w:pPr>
        <w:spacing w:line="260" w:lineRule="exact"/>
        <w:jc w:val="both"/>
        <w:rPr>
          <w:rFonts w:ascii="Tw Cen MT" w:hAnsi="Tw Cen MT" w:cs="Arial"/>
          <w:dstrike/>
          <w:sz w:val="24"/>
          <w:szCs w:val="24"/>
        </w:rPr>
      </w:pPr>
      <w:r w:rsidRPr="00F415B3">
        <w:rPr>
          <w:rFonts w:ascii="Tw Cen MT" w:hAnsi="Tw Cen MT" w:cs="Arial"/>
          <w:dstrike/>
          <w:sz w:val="24"/>
          <w:szCs w:val="24"/>
        </w:rPr>
        <w:t xml:space="preserve"> </w:t>
      </w:r>
    </w:p>
    <w:p w14:paraId="4487B50B"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Na podlagi Zakona o javnem naročanju (Ur. l. RS št. </w:t>
      </w:r>
      <w:r w:rsidRPr="00F415B3">
        <w:rPr>
          <w:rFonts w:ascii="Tw Cen MT" w:hAnsi="Tw Cen MT" w:cs="Arial"/>
          <w:bCs/>
          <w:sz w:val="24"/>
          <w:szCs w:val="24"/>
        </w:rPr>
        <w:t xml:space="preserve">91/15, 14/18, 121/21, 10/22, 74/22 – </w:t>
      </w:r>
      <w:proofErr w:type="spellStart"/>
      <w:r w:rsidRPr="00F415B3">
        <w:rPr>
          <w:rFonts w:ascii="Tw Cen MT" w:hAnsi="Tw Cen MT" w:cs="Arial"/>
          <w:bCs/>
          <w:sz w:val="24"/>
          <w:szCs w:val="24"/>
        </w:rPr>
        <w:t>odl</w:t>
      </w:r>
      <w:proofErr w:type="spellEnd"/>
      <w:r w:rsidRPr="00F415B3">
        <w:rPr>
          <w:rFonts w:ascii="Tw Cen MT" w:hAnsi="Tw Cen MT" w:cs="Arial"/>
          <w:bCs/>
          <w:sz w:val="24"/>
          <w:szCs w:val="24"/>
        </w:rPr>
        <w:t>. US in 100/22 – ZNUZSZS; v nadaljnjem besedilu: ZJN-3</w:t>
      </w:r>
      <w:r w:rsidRPr="00F415B3">
        <w:rPr>
          <w:rFonts w:ascii="Tw Cen MT" w:hAnsi="Tw Cen MT" w:cs="Arial"/>
          <w:sz w:val="24"/>
          <w:szCs w:val="24"/>
        </w:rPr>
        <w:t>) naročilo izvaja Splošna bolnišnica Trbovlje, Rudarska cesta 9, 1420 Trbovlje.</w:t>
      </w:r>
    </w:p>
    <w:p w14:paraId="253940D6" w14:textId="77777777" w:rsidR="00881B7B" w:rsidRPr="00F415B3" w:rsidRDefault="00881B7B" w:rsidP="00881B7B">
      <w:pPr>
        <w:spacing w:line="260" w:lineRule="exact"/>
        <w:jc w:val="both"/>
        <w:rPr>
          <w:rFonts w:ascii="Tw Cen MT" w:hAnsi="Tw Cen MT" w:cs="Arial"/>
          <w:dstrike/>
          <w:sz w:val="24"/>
          <w:szCs w:val="24"/>
        </w:rPr>
      </w:pPr>
    </w:p>
    <w:p w14:paraId="2079236B"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vabi vse zainteresirane gospodarske subjekte, da predložijo ponudbo.</w:t>
      </w:r>
    </w:p>
    <w:p w14:paraId="625072E5" w14:textId="77777777" w:rsidR="00881B7B" w:rsidRPr="00F415B3" w:rsidRDefault="00881B7B" w:rsidP="00881B7B">
      <w:pPr>
        <w:spacing w:line="260" w:lineRule="exact"/>
        <w:jc w:val="both"/>
        <w:rPr>
          <w:rFonts w:ascii="Tw Cen MT" w:hAnsi="Tw Cen MT" w:cs="Arial"/>
          <w:sz w:val="24"/>
          <w:szCs w:val="24"/>
        </w:rPr>
      </w:pPr>
    </w:p>
    <w:p w14:paraId="4354AFC8"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Ponudbe morajo biti v celoti pripravljene v skladu z dokumentacijo v zvezi z oddajo javnega naročila (v nadaljevanju: razpisna dokumentacija) in morajo izpolnjevati vse zahteve oziroma pogoje za  sodelovanje v postopku javnega naročila.</w:t>
      </w:r>
    </w:p>
    <w:p w14:paraId="22E85769" w14:textId="77777777" w:rsidR="00881B7B" w:rsidRPr="00F415B3" w:rsidRDefault="00881B7B" w:rsidP="00881B7B">
      <w:pPr>
        <w:spacing w:line="260" w:lineRule="exact"/>
        <w:jc w:val="both"/>
        <w:rPr>
          <w:rFonts w:ascii="Tw Cen MT" w:hAnsi="Tw Cen MT" w:cs="Arial"/>
          <w:sz w:val="24"/>
          <w:szCs w:val="24"/>
        </w:rPr>
      </w:pPr>
    </w:p>
    <w:p w14:paraId="466E231F"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Vsi stroški priprave in predložitve ponudbene dokumentacije bremenijo ponudnika.</w:t>
      </w:r>
    </w:p>
    <w:p w14:paraId="0A463D26" w14:textId="77777777" w:rsidR="00881B7B" w:rsidRPr="00F415B3" w:rsidRDefault="00881B7B" w:rsidP="00881B7B">
      <w:pPr>
        <w:spacing w:line="260" w:lineRule="exact"/>
        <w:rPr>
          <w:rFonts w:ascii="Tw Cen MT" w:hAnsi="Tw Cen MT" w:cs="Arial"/>
          <w:sz w:val="24"/>
          <w:szCs w:val="24"/>
        </w:rPr>
      </w:pPr>
    </w:p>
    <w:p w14:paraId="43A488F6" w14:textId="77777777" w:rsidR="00881B7B" w:rsidRPr="00F415B3" w:rsidRDefault="00881B7B" w:rsidP="00881B7B">
      <w:pPr>
        <w:spacing w:line="260" w:lineRule="exact"/>
        <w:rPr>
          <w:rFonts w:ascii="Tw Cen MT" w:hAnsi="Tw Cen MT" w:cs="Arial"/>
          <w:sz w:val="24"/>
          <w:szCs w:val="24"/>
        </w:rPr>
      </w:pPr>
    </w:p>
    <w:p w14:paraId="1A271B03"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1" w:name="_Toc118821296"/>
      <w:r w:rsidRPr="00F415B3">
        <w:rPr>
          <w:rFonts w:ascii="Tw Cen MT" w:hAnsi="Tw Cen MT"/>
          <w:b/>
          <w:bCs/>
          <w:szCs w:val="24"/>
        </w:rPr>
        <w:t>OZNAKA IN PREDMET JAVNEGA NAROČILA</w:t>
      </w:r>
      <w:bookmarkEnd w:id="1"/>
      <w:r w:rsidRPr="00F415B3">
        <w:rPr>
          <w:rFonts w:ascii="Tw Cen MT" w:hAnsi="Tw Cen MT"/>
          <w:b/>
          <w:bCs/>
          <w:szCs w:val="24"/>
        </w:rPr>
        <w:t xml:space="preserve"> </w:t>
      </w:r>
    </w:p>
    <w:p w14:paraId="69440D2A" w14:textId="77777777" w:rsidR="00881B7B" w:rsidRPr="00F415B3" w:rsidRDefault="00881B7B" w:rsidP="00881B7B">
      <w:pPr>
        <w:spacing w:line="260" w:lineRule="exact"/>
        <w:rPr>
          <w:rFonts w:ascii="Tw Cen MT" w:hAnsi="Tw Cen MT" w:cs="Arial"/>
          <w:sz w:val="24"/>
          <w:szCs w:val="24"/>
        </w:rPr>
      </w:pPr>
    </w:p>
    <w:p w14:paraId="72BA049B" w14:textId="354F480B"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Oznaka: </w:t>
      </w:r>
      <w:r w:rsidRPr="00F415B3">
        <w:rPr>
          <w:rFonts w:ascii="Tw Cen MT" w:hAnsi="Tw Cen MT" w:cs="Arial"/>
          <w:sz w:val="24"/>
          <w:szCs w:val="24"/>
        </w:rPr>
        <w:tab/>
        <w:t>2025/460-1</w:t>
      </w:r>
      <w:r w:rsidR="00C07F25" w:rsidRPr="00F415B3">
        <w:rPr>
          <w:rFonts w:ascii="Tw Cen MT" w:hAnsi="Tw Cen MT" w:cs="Arial"/>
          <w:sz w:val="24"/>
          <w:szCs w:val="24"/>
        </w:rPr>
        <w:t>1</w:t>
      </w:r>
    </w:p>
    <w:p w14:paraId="654FB447" w14:textId="472181C2" w:rsidR="00881B7B" w:rsidRPr="00F415B3" w:rsidRDefault="00881B7B" w:rsidP="00881B7B">
      <w:pPr>
        <w:spacing w:line="260" w:lineRule="exact"/>
        <w:ind w:left="1416" w:hanging="1416"/>
        <w:jc w:val="both"/>
        <w:rPr>
          <w:rFonts w:ascii="Tw Cen MT" w:hAnsi="Tw Cen MT" w:cs="Arial"/>
          <w:sz w:val="24"/>
          <w:szCs w:val="24"/>
        </w:rPr>
      </w:pPr>
      <w:r w:rsidRPr="00F415B3">
        <w:rPr>
          <w:rFonts w:ascii="Tw Cen MT" w:hAnsi="Tw Cen MT" w:cs="Arial"/>
          <w:sz w:val="24"/>
          <w:szCs w:val="24"/>
        </w:rPr>
        <w:t>Predmet:</w:t>
      </w:r>
      <w:r w:rsidRPr="00F415B3">
        <w:rPr>
          <w:rFonts w:ascii="Tw Cen MT" w:hAnsi="Tw Cen MT" w:cs="Arial"/>
          <w:sz w:val="24"/>
          <w:szCs w:val="24"/>
        </w:rPr>
        <w:tab/>
      </w:r>
      <w:r w:rsidR="00E73D9C" w:rsidRPr="00F415B3">
        <w:rPr>
          <w:rFonts w:ascii="Tw Cen MT" w:hAnsi="Tw Cen MT" w:cs="Arial"/>
          <w:sz w:val="24"/>
          <w:szCs w:val="24"/>
        </w:rPr>
        <w:t xml:space="preserve">JN za dobavo zdravil za </w:t>
      </w:r>
      <w:r w:rsidR="00615F62" w:rsidRPr="00F415B3">
        <w:rPr>
          <w:rFonts w:ascii="Tw Cen MT" w:hAnsi="Tw Cen MT" w:cs="Arial"/>
          <w:sz w:val="24"/>
          <w:szCs w:val="24"/>
        </w:rPr>
        <w:t xml:space="preserve">predvideno </w:t>
      </w:r>
      <w:r w:rsidR="00E73D9C" w:rsidRPr="00F415B3">
        <w:rPr>
          <w:rFonts w:ascii="Tw Cen MT" w:hAnsi="Tw Cen MT" w:cs="Arial"/>
          <w:sz w:val="24"/>
          <w:szCs w:val="24"/>
        </w:rPr>
        <w:t xml:space="preserve">obdobje </w:t>
      </w:r>
      <w:r w:rsidR="00C07F25" w:rsidRPr="00F415B3">
        <w:rPr>
          <w:rFonts w:ascii="Tw Cen MT" w:hAnsi="Tw Cen MT" w:cs="Arial"/>
          <w:sz w:val="24"/>
          <w:szCs w:val="24"/>
        </w:rPr>
        <w:t>30 mesecev</w:t>
      </w:r>
      <w:r w:rsidRPr="00F415B3">
        <w:rPr>
          <w:rFonts w:ascii="Tw Cen MT" w:hAnsi="Tw Cen MT" w:cs="Arial"/>
          <w:sz w:val="24"/>
          <w:szCs w:val="24"/>
        </w:rPr>
        <w:t xml:space="preserve"> (v nadaljevanju: blago), ki obsega naslednje</w:t>
      </w:r>
      <w:r w:rsidR="00690E4A">
        <w:rPr>
          <w:rFonts w:ascii="Tw Cen MT" w:hAnsi="Tw Cen MT" w:cs="Arial"/>
          <w:sz w:val="24"/>
          <w:szCs w:val="24"/>
        </w:rPr>
        <w:t xml:space="preserve"> vrste blaga</w:t>
      </w:r>
      <w:r w:rsidRPr="00F415B3">
        <w:rPr>
          <w:rFonts w:ascii="Tw Cen MT" w:hAnsi="Tw Cen MT" w:cs="Arial"/>
          <w:sz w:val="24"/>
          <w:szCs w:val="24"/>
        </w:rPr>
        <w:t xml:space="preserve">: </w:t>
      </w:r>
    </w:p>
    <w:p w14:paraId="3DC3FF4E"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ab/>
      </w:r>
    </w:p>
    <w:p w14:paraId="4E938783" w14:textId="690BD3E6" w:rsidR="00690E4A" w:rsidRPr="00D205E8" w:rsidRDefault="00656013" w:rsidP="00690E4A">
      <w:pPr>
        <w:spacing w:line="300" w:lineRule="auto"/>
        <w:jc w:val="both"/>
        <w:rPr>
          <w:rFonts w:cs="Arial"/>
          <w:b/>
          <w:bCs/>
          <w:highlight w:val="yellow"/>
          <w:lang w:eastAsia="en-US"/>
        </w:rPr>
      </w:pPr>
      <w:r w:rsidRPr="00D205E8">
        <w:rPr>
          <w:rFonts w:cs="Arial"/>
          <w:b/>
          <w:bCs/>
          <w:highlight w:val="yellow"/>
          <w:lang w:eastAsia="en-US"/>
        </w:rPr>
        <w:t>Zdravila po nelastniških imenih</w:t>
      </w:r>
    </w:p>
    <w:p w14:paraId="1BEDCF55" w14:textId="0D37B052" w:rsidR="00656013" w:rsidRPr="00D205E8" w:rsidRDefault="00656013" w:rsidP="00690E4A">
      <w:pPr>
        <w:spacing w:line="300" w:lineRule="auto"/>
        <w:jc w:val="both"/>
        <w:rPr>
          <w:rFonts w:cs="Arial"/>
          <w:b/>
          <w:bCs/>
          <w:highlight w:val="yellow"/>
          <w:lang w:eastAsia="en-US"/>
        </w:rPr>
      </w:pPr>
      <w:proofErr w:type="spellStart"/>
      <w:r w:rsidRPr="00D205E8">
        <w:rPr>
          <w:rFonts w:cs="Arial"/>
          <w:b/>
          <w:bCs/>
          <w:highlight w:val="yellow"/>
          <w:lang w:eastAsia="en-US"/>
        </w:rPr>
        <w:t>Enteralna</w:t>
      </w:r>
      <w:proofErr w:type="spellEnd"/>
      <w:r w:rsidRPr="00D205E8">
        <w:rPr>
          <w:rFonts w:cs="Arial"/>
          <w:b/>
          <w:bCs/>
          <w:highlight w:val="yellow"/>
          <w:lang w:eastAsia="en-US"/>
        </w:rPr>
        <w:t xml:space="preserve"> pre</w:t>
      </w:r>
      <w:bookmarkStart w:id="2" w:name="_GoBack"/>
      <w:bookmarkEnd w:id="2"/>
      <w:r w:rsidRPr="00D205E8">
        <w:rPr>
          <w:rFonts w:cs="Arial"/>
          <w:b/>
          <w:bCs/>
          <w:highlight w:val="yellow"/>
          <w:lang w:eastAsia="en-US"/>
        </w:rPr>
        <w:t>hrana</w:t>
      </w:r>
    </w:p>
    <w:p w14:paraId="7582F0A6" w14:textId="7CE86B0B" w:rsidR="00656013" w:rsidRPr="00D205E8" w:rsidRDefault="00656013" w:rsidP="00690E4A">
      <w:pPr>
        <w:spacing w:line="300" w:lineRule="auto"/>
        <w:jc w:val="both"/>
        <w:rPr>
          <w:rFonts w:cs="Arial"/>
          <w:b/>
          <w:bCs/>
          <w:highlight w:val="yellow"/>
          <w:lang w:eastAsia="en-US"/>
        </w:rPr>
      </w:pPr>
      <w:r w:rsidRPr="00D205E8">
        <w:rPr>
          <w:rFonts w:cs="Arial"/>
          <w:b/>
          <w:bCs/>
          <w:highlight w:val="yellow"/>
          <w:lang w:eastAsia="en-US"/>
        </w:rPr>
        <w:t>Prehranska dopolnila</w:t>
      </w:r>
    </w:p>
    <w:p w14:paraId="0CC29977" w14:textId="77777777" w:rsidR="00690E4A" w:rsidRPr="00D205E8" w:rsidRDefault="00690E4A" w:rsidP="00690E4A">
      <w:pPr>
        <w:spacing w:line="260" w:lineRule="exact"/>
        <w:jc w:val="both"/>
        <w:rPr>
          <w:rFonts w:cs="Arial"/>
          <w:b/>
          <w:bCs/>
          <w:highlight w:val="yellow"/>
          <w:lang w:eastAsia="en-US"/>
        </w:rPr>
      </w:pPr>
      <w:r w:rsidRPr="00D205E8">
        <w:rPr>
          <w:rFonts w:cs="Arial"/>
          <w:b/>
          <w:bCs/>
          <w:highlight w:val="yellow"/>
          <w:lang w:eastAsia="en-US"/>
        </w:rPr>
        <w:t xml:space="preserve">Raztopine za </w:t>
      </w:r>
      <w:proofErr w:type="spellStart"/>
      <w:r w:rsidRPr="00D205E8">
        <w:rPr>
          <w:rFonts w:cs="Arial"/>
          <w:b/>
          <w:bCs/>
          <w:highlight w:val="yellow"/>
          <w:lang w:eastAsia="en-US"/>
        </w:rPr>
        <w:t>infundiranje</w:t>
      </w:r>
      <w:proofErr w:type="spellEnd"/>
    </w:p>
    <w:p w14:paraId="20861AC9" w14:textId="77777777" w:rsidR="00690E4A" w:rsidRPr="00D205E8" w:rsidRDefault="00690E4A" w:rsidP="00690E4A">
      <w:pPr>
        <w:spacing w:line="260" w:lineRule="exact"/>
        <w:jc w:val="both"/>
        <w:rPr>
          <w:rFonts w:cs="Arial"/>
          <w:b/>
          <w:bCs/>
          <w:highlight w:val="yellow"/>
          <w:lang w:eastAsia="en-US"/>
        </w:rPr>
      </w:pPr>
      <w:r w:rsidRPr="00D205E8">
        <w:rPr>
          <w:rFonts w:cs="Arial"/>
          <w:b/>
          <w:bCs/>
          <w:highlight w:val="yellow"/>
          <w:lang w:eastAsia="en-US"/>
        </w:rPr>
        <w:t>Raztopine za izpiranje</w:t>
      </w:r>
    </w:p>
    <w:p w14:paraId="53BE5F78" w14:textId="77777777" w:rsidR="00690E4A" w:rsidRPr="00D205E8" w:rsidRDefault="00690E4A" w:rsidP="00690E4A">
      <w:pPr>
        <w:spacing w:line="260" w:lineRule="exact"/>
        <w:jc w:val="both"/>
        <w:rPr>
          <w:rFonts w:cs="Arial"/>
          <w:b/>
          <w:bCs/>
          <w:highlight w:val="yellow"/>
          <w:lang w:eastAsia="en-US"/>
        </w:rPr>
      </w:pPr>
      <w:r w:rsidRPr="00D205E8">
        <w:rPr>
          <w:rFonts w:cs="Arial"/>
          <w:b/>
          <w:bCs/>
          <w:highlight w:val="yellow"/>
          <w:lang w:eastAsia="en-US"/>
        </w:rPr>
        <w:t>Farmacevtske surovine</w:t>
      </w:r>
    </w:p>
    <w:p w14:paraId="49615F40" w14:textId="77777777" w:rsidR="00690E4A" w:rsidRPr="00A078E9" w:rsidRDefault="00690E4A" w:rsidP="00690E4A">
      <w:pPr>
        <w:spacing w:line="260" w:lineRule="exact"/>
        <w:jc w:val="both"/>
        <w:rPr>
          <w:rFonts w:cs="Arial"/>
          <w:b/>
          <w:bCs/>
          <w:lang w:eastAsia="en-US"/>
        </w:rPr>
      </w:pPr>
      <w:r w:rsidRPr="00D205E8">
        <w:rPr>
          <w:rFonts w:cs="Arial"/>
          <w:b/>
          <w:bCs/>
          <w:highlight w:val="yellow"/>
          <w:lang w:eastAsia="en-US"/>
        </w:rPr>
        <w:t>Farmacevtska embalaža</w:t>
      </w:r>
    </w:p>
    <w:p w14:paraId="1A31FD0B" w14:textId="77777777" w:rsidR="00881B7B" w:rsidRPr="00F415B3" w:rsidRDefault="00881B7B" w:rsidP="00881B7B">
      <w:pPr>
        <w:spacing w:line="260" w:lineRule="exact"/>
        <w:jc w:val="both"/>
        <w:rPr>
          <w:rFonts w:ascii="Tw Cen MT" w:hAnsi="Tw Cen MT" w:cs="Arial"/>
          <w:sz w:val="24"/>
          <w:szCs w:val="24"/>
        </w:rPr>
      </w:pPr>
    </w:p>
    <w:p w14:paraId="7D86E02F" w14:textId="77777777" w:rsidR="00A078E9" w:rsidRPr="00F415B3" w:rsidRDefault="00A078E9" w:rsidP="0053194F">
      <w:pPr>
        <w:spacing w:line="260" w:lineRule="exact"/>
        <w:jc w:val="both"/>
        <w:rPr>
          <w:rFonts w:ascii="Tw Cen MT" w:hAnsi="Tw Cen MT" w:cs="Arial"/>
          <w:sz w:val="24"/>
          <w:szCs w:val="24"/>
        </w:rPr>
      </w:pPr>
    </w:p>
    <w:p w14:paraId="095A4FE2" w14:textId="16C9783B" w:rsidR="00A078E9" w:rsidRPr="00F415B3" w:rsidRDefault="00811FC8" w:rsidP="00A078E9">
      <w:pPr>
        <w:spacing w:line="260" w:lineRule="exact"/>
        <w:jc w:val="both"/>
        <w:rPr>
          <w:rFonts w:ascii="Tw Cen MT" w:hAnsi="Tw Cen MT" w:cs="Arial"/>
          <w:sz w:val="24"/>
          <w:szCs w:val="24"/>
          <w:lang w:eastAsia="en-US"/>
        </w:rPr>
      </w:pPr>
      <w:r w:rsidRPr="00F415B3">
        <w:rPr>
          <w:rFonts w:ascii="Tw Cen MT" w:hAnsi="Tw Cen MT" w:cs="Arial"/>
          <w:sz w:val="24"/>
          <w:szCs w:val="24"/>
        </w:rPr>
        <w:t>Sklop je</w:t>
      </w:r>
      <w:r w:rsidR="00A078E9" w:rsidRPr="00F415B3">
        <w:rPr>
          <w:rFonts w:ascii="Tw Cen MT" w:hAnsi="Tw Cen MT" w:cs="Arial"/>
          <w:sz w:val="24"/>
          <w:szCs w:val="24"/>
        </w:rPr>
        <w:t xml:space="preserve"> odprti sklopi. </w:t>
      </w:r>
      <w:r w:rsidR="00A078E9" w:rsidRPr="00F415B3">
        <w:rPr>
          <w:rFonts w:ascii="Tw Cen MT" w:hAnsi="Tw Cen MT" w:cs="Arial"/>
          <w:sz w:val="24"/>
          <w:szCs w:val="24"/>
          <w:lang w:eastAsia="en-US"/>
        </w:rPr>
        <w:t>Ponudnik lahko odda ponudbo za katerokoli posamezno vrsto blaga (artikel) znotraj vsebinskega sklopa.</w:t>
      </w:r>
    </w:p>
    <w:p w14:paraId="36B342A6" w14:textId="68B735E4" w:rsidR="00A078E9" w:rsidRPr="00F415B3" w:rsidRDefault="00A078E9" w:rsidP="0053194F">
      <w:pPr>
        <w:spacing w:line="260" w:lineRule="exact"/>
        <w:jc w:val="both"/>
        <w:rPr>
          <w:rFonts w:ascii="Tw Cen MT" w:hAnsi="Tw Cen MT" w:cs="Arial"/>
          <w:sz w:val="24"/>
          <w:szCs w:val="24"/>
        </w:rPr>
      </w:pPr>
    </w:p>
    <w:p w14:paraId="05DACD14" w14:textId="393591C8"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Za oddajo predmetnega naročila se v skladu s 40. členom ZJN-3 izvede </w:t>
      </w:r>
      <w:r w:rsidRPr="00F415B3">
        <w:rPr>
          <w:rFonts w:ascii="Tw Cen MT" w:hAnsi="Tw Cen MT" w:cs="Arial"/>
          <w:b/>
          <w:bCs/>
          <w:sz w:val="24"/>
          <w:szCs w:val="24"/>
        </w:rPr>
        <w:t>odprti postopek</w:t>
      </w:r>
      <w:r w:rsidRPr="00F415B3">
        <w:rPr>
          <w:rFonts w:ascii="Tw Cen MT" w:hAnsi="Tw Cen MT" w:cs="Arial"/>
          <w:sz w:val="24"/>
          <w:szCs w:val="24"/>
        </w:rPr>
        <w:t>.</w:t>
      </w:r>
    </w:p>
    <w:p w14:paraId="35FA1ABC" w14:textId="77777777" w:rsidR="00881B7B" w:rsidRPr="00F415B3" w:rsidRDefault="00881B7B" w:rsidP="00881B7B">
      <w:pPr>
        <w:spacing w:line="260" w:lineRule="exact"/>
        <w:jc w:val="both"/>
        <w:rPr>
          <w:rFonts w:ascii="Tw Cen MT" w:hAnsi="Tw Cen MT" w:cs="Arial"/>
          <w:sz w:val="24"/>
          <w:szCs w:val="24"/>
        </w:rPr>
      </w:pPr>
    </w:p>
    <w:p w14:paraId="56E0670D" w14:textId="77777777" w:rsidR="00881B7B" w:rsidRPr="00F415B3" w:rsidRDefault="00881B7B" w:rsidP="00881B7B">
      <w:p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Razdelitev javnega naročila po sklopih je vsebinska. Ponudnik lahko odda ponudbo za katerokoli posamezno vrsto blaga (artikel) znotraj vsebinskega sklopa.</w:t>
      </w:r>
    </w:p>
    <w:p w14:paraId="79DE45DF" w14:textId="77777777" w:rsidR="00881B7B" w:rsidRPr="00F415B3" w:rsidRDefault="00881B7B" w:rsidP="00881B7B">
      <w:pPr>
        <w:spacing w:line="260" w:lineRule="exact"/>
        <w:jc w:val="both"/>
        <w:rPr>
          <w:rFonts w:ascii="Tw Cen MT" w:hAnsi="Tw Cen MT" w:cs="Arial"/>
          <w:sz w:val="24"/>
          <w:szCs w:val="24"/>
        </w:rPr>
      </w:pPr>
    </w:p>
    <w:p w14:paraId="5F2B6848" w14:textId="4F143708" w:rsidR="008D0E5F" w:rsidRPr="00F415B3" w:rsidRDefault="00881B7B" w:rsidP="00124679">
      <w:pPr>
        <w:spacing w:line="260" w:lineRule="exact"/>
        <w:jc w:val="both"/>
        <w:rPr>
          <w:rFonts w:ascii="Tw Cen MT" w:hAnsi="Tw Cen MT" w:cs="Arial"/>
          <w:sz w:val="24"/>
          <w:szCs w:val="24"/>
        </w:rPr>
      </w:pPr>
      <w:r w:rsidRPr="00F415B3">
        <w:rPr>
          <w:rFonts w:ascii="Tw Cen MT" w:hAnsi="Tw Cen MT" w:cs="Arial"/>
          <w:sz w:val="24"/>
          <w:szCs w:val="24"/>
        </w:rPr>
        <w:t xml:space="preserve">Predmet javnega naročila in zahteve naročnika so podrobneje opredeljeni </w:t>
      </w:r>
      <w:r w:rsidR="002141A8" w:rsidRPr="00F415B3">
        <w:rPr>
          <w:rFonts w:ascii="Tw Cen MT" w:hAnsi="Tw Cen MT" w:cs="Arial"/>
          <w:sz w:val="24"/>
          <w:szCs w:val="24"/>
        </w:rPr>
        <w:t>v prilogi »Opis predmeta javnega naročila in zahtev naročnika«</w:t>
      </w:r>
      <w:r w:rsidRPr="00F415B3">
        <w:rPr>
          <w:rFonts w:ascii="Tw Cen MT" w:hAnsi="Tw Cen MT" w:cs="Arial"/>
          <w:sz w:val="24"/>
          <w:szCs w:val="24"/>
        </w:rPr>
        <w:t xml:space="preserve"> ter prilogi »Ponudbeni predračun«.</w:t>
      </w:r>
    </w:p>
    <w:p w14:paraId="1F4C7E21" w14:textId="77777777" w:rsidR="008D0E5F" w:rsidRPr="00F415B3" w:rsidRDefault="008D0E5F" w:rsidP="00124679">
      <w:pPr>
        <w:spacing w:line="260" w:lineRule="exact"/>
        <w:jc w:val="both"/>
        <w:rPr>
          <w:rFonts w:ascii="Tw Cen MT" w:hAnsi="Tw Cen MT" w:cs="Arial"/>
          <w:sz w:val="24"/>
          <w:szCs w:val="24"/>
        </w:rPr>
      </w:pPr>
    </w:p>
    <w:p w14:paraId="77BB6191" w14:textId="77777777" w:rsidR="006A32B9" w:rsidRPr="00F415B3" w:rsidRDefault="006A32B9" w:rsidP="00124679">
      <w:pPr>
        <w:spacing w:line="260" w:lineRule="exact"/>
        <w:jc w:val="both"/>
        <w:rPr>
          <w:rFonts w:ascii="Tw Cen MT" w:hAnsi="Tw Cen MT" w:cs="Arial"/>
          <w:sz w:val="24"/>
          <w:szCs w:val="24"/>
        </w:rPr>
      </w:pPr>
    </w:p>
    <w:p w14:paraId="548F8803"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3" w:name="_Toc118821297"/>
      <w:r w:rsidRPr="00F415B3">
        <w:rPr>
          <w:rFonts w:ascii="Tw Cen MT" w:hAnsi="Tw Cen MT"/>
          <w:b/>
          <w:bCs/>
          <w:szCs w:val="24"/>
        </w:rPr>
        <w:t>ROK IN NAČIN PREDLOŽITVE PONUDBE</w:t>
      </w:r>
      <w:bookmarkEnd w:id="3"/>
    </w:p>
    <w:p w14:paraId="2161B4A2" w14:textId="77777777" w:rsidR="00881B7B" w:rsidRPr="00F415B3" w:rsidRDefault="00881B7B" w:rsidP="00881B7B">
      <w:pPr>
        <w:spacing w:line="260" w:lineRule="exact"/>
        <w:jc w:val="both"/>
        <w:rPr>
          <w:rFonts w:ascii="Tw Cen MT" w:eastAsia="Calibri" w:hAnsi="Tw Cen MT" w:cs="Arial"/>
          <w:sz w:val="24"/>
          <w:szCs w:val="24"/>
          <w:lang w:eastAsia="en-US"/>
        </w:rPr>
      </w:pPr>
    </w:p>
    <w:p w14:paraId="3C5B60A7" w14:textId="77777777" w:rsidR="00881B7B" w:rsidRPr="00F415B3" w:rsidRDefault="00881B7B" w:rsidP="00881B7B">
      <w:pPr>
        <w:rPr>
          <w:rFonts w:ascii="Tw Cen MT" w:hAnsi="Tw Cen MT"/>
          <w:b/>
          <w:bCs/>
          <w:sz w:val="24"/>
          <w:szCs w:val="24"/>
        </w:rPr>
      </w:pPr>
      <w:bookmarkStart w:id="4" w:name="_Toc118821298"/>
      <w:r w:rsidRPr="00F415B3">
        <w:rPr>
          <w:rFonts w:ascii="Tw Cen MT" w:hAnsi="Tw Cen MT"/>
          <w:b/>
          <w:bCs/>
          <w:sz w:val="24"/>
          <w:szCs w:val="24"/>
        </w:rPr>
        <w:t>3.1</w:t>
      </w:r>
      <w:r w:rsidRPr="00F415B3">
        <w:rPr>
          <w:rFonts w:ascii="Tw Cen MT" w:hAnsi="Tw Cen MT"/>
          <w:b/>
          <w:bCs/>
          <w:sz w:val="24"/>
          <w:szCs w:val="24"/>
        </w:rPr>
        <w:tab/>
        <w:t>Predložitev ponudbe v sistemu e-JN</w:t>
      </w:r>
      <w:bookmarkEnd w:id="4"/>
    </w:p>
    <w:p w14:paraId="1897AA2E" w14:textId="77777777" w:rsidR="00881B7B" w:rsidRPr="00F415B3" w:rsidRDefault="00881B7B" w:rsidP="00881B7B">
      <w:pPr>
        <w:spacing w:line="260" w:lineRule="exact"/>
        <w:jc w:val="both"/>
        <w:rPr>
          <w:rFonts w:ascii="Tw Cen MT" w:eastAsia="Calibri" w:hAnsi="Tw Cen MT" w:cs="Arial"/>
          <w:sz w:val="24"/>
          <w:szCs w:val="24"/>
          <w:lang w:eastAsia="en-US"/>
        </w:rPr>
      </w:pPr>
    </w:p>
    <w:p w14:paraId="0D687371"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 xml:space="preserve">Ponudniki morajo ponudbe predložiti v informacijski sistem e-JN na spletnem naslovu </w:t>
      </w:r>
      <w:hyperlink r:id="rId8" w:history="1">
        <w:r w:rsidRPr="00F415B3">
          <w:rPr>
            <w:rFonts w:ascii="Tw Cen MT" w:eastAsia="Calibri" w:hAnsi="Tw Cen MT" w:cs="Arial"/>
            <w:sz w:val="24"/>
            <w:szCs w:val="24"/>
            <w:u w:val="single"/>
            <w:lang w:eastAsia="en-US"/>
          </w:rPr>
          <w:t>https://ejn.gov.si/eJN2</w:t>
        </w:r>
      </w:hyperlink>
      <w:r w:rsidRPr="00F415B3">
        <w:rPr>
          <w:rFonts w:ascii="Tw Cen MT" w:eastAsia="Calibri" w:hAnsi="Tw Cen MT" w:cs="Arial"/>
          <w:sz w:val="24"/>
          <w:szCs w:val="24"/>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F415B3">
          <w:rPr>
            <w:rFonts w:ascii="Tw Cen MT" w:eastAsia="Calibri" w:hAnsi="Tw Cen MT" w:cs="Arial"/>
            <w:sz w:val="24"/>
            <w:szCs w:val="24"/>
            <w:u w:val="single"/>
            <w:lang w:eastAsia="en-US"/>
          </w:rPr>
          <w:t>https://ejn.gov.si/eJN2</w:t>
        </w:r>
      </w:hyperlink>
      <w:r w:rsidRPr="00F415B3">
        <w:rPr>
          <w:rFonts w:ascii="Tw Cen MT" w:eastAsia="Calibri" w:hAnsi="Tw Cen MT" w:cs="Arial"/>
          <w:sz w:val="24"/>
          <w:szCs w:val="24"/>
          <w:lang w:eastAsia="en-US"/>
        </w:rPr>
        <w:t>.</w:t>
      </w:r>
      <w:r w:rsidRPr="00F415B3">
        <w:rPr>
          <w:rFonts w:ascii="Tw Cen MT" w:hAnsi="Tw Cen MT" w:cs="Arial"/>
          <w:sz w:val="24"/>
          <w:szCs w:val="24"/>
        </w:rPr>
        <w:t xml:space="preserve"> </w:t>
      </w:r>
    </w:p>
    <w:p w14:paraId="7B216986" w14:textId="77777777" w:rsidR="00881B7B" w:rsidRPr="00F415B3" w:rsidRDefault="00881B7B" w:rsidP="00881B7B">
      <w:pPr>
        <w:spacing w:line="260" w:lineRule="exact"/>
        <w:jc w:val="both"/>
        <w:rPr>
          <w:rFonts w:ascii="Tw Cen MT" w:eastAsia="Calibri" w:hAnsi="Tw Cen MT" w:cs="Arial"/>
          <w:sz w:val="24"/>
          <w:szCs w:val="24"/>
          <w:lang w:eastAsia="en-US"/>
        </w:rPr>
      </w:pPr>
    </w:p>
    <w:p w14:paraId="4BDA31B7"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 xml:space="preserve">Ponudnik se mora pred oddajo ponudbe registrirati na spletnem naslovu </w:t>
      </w:r>
      <w:hyperlink r:id="rId10" w:history="1">
        <w:r w:rsidRPr="00F415B3">
          <w:rPr>
            <w:rFonts w:ascii="Tw Cen MT" w:eastAsia="Calibri" w:hAnsi="Tw Cen MT" w:cs="Arial"/>
            <w:sz w:val="24"/>
            <w:szCs w:val="24"/>
            <w:u w:val="single"/>
            <w:lang w:eastAsia="en-US"/>
          </w:rPr>
          <w:t>https://ejn.gov.si/eJN2</w:t>
        </w:r>
      </w:hyperlink>
      <w:r w:rsidRPr="00F415B3">
        <w:rPr>
          <w:rFonts w:ascii="Tw Cen MT" w:eastAsia="Calibri" w:hAnsi="Tw Cen MT" w:cs="Arial"/>
          <w:sz w:val="24"/>
          <w:szCs w:val="24"/>
          <w:lang w:eastAsia="en-US"/>
        </w:rPr>
        <w:t>, v skladu z Navodili za uporabo e-JN. Če je ponudnik že registriran v informacijski sistem e-JN, se v aplikacijo prijavi na istem naslovu.</w:t>
      </w:r>
    </w:p>
    <w:p w14:paraId="0CB21306" w14:textId="77777777" w:rsidR="00881B7B" w:rsidRPr="00F415B3" w:rsidRDefault="00881B7B" w:rsidP="00881B7B">
      <w:pPr>
        <w:spacing w:line="260" w:lineRule="exact"/>
        <w:jc w:val="both"/>
        <w:rPr>
          <w:rFonts w:ascii="Tw Cen MT" w:eastAsia="Calibri" w:hAnsi="Tw Cen MT" w:cs="Arial"/>
          <w:sz w:val="24"/>
          <w:szCs w:val="24"/>
          <w:lang w:eastAsia="en-US"/>
        </w:rPr>
      </w:pPr>
    </w:p>
    <w:p w14:paraId="269082FB"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0FD9AB2" w14:textId="77777777" w:rsidR="00881B7B" w:rsidRPr="00F415B3" w:rsidRDefault="00881B7B" w:rsidP="00881B7B">
      <w:pPr>
        <w:spacing w:line="260" w:lineRule="exact"/>
        <w:jc w:val="both"/>
        <w:rPr>
          <w:rFonts w:ascii="Tw Cen MT" w:eastAsia="Calibri" w:hAnsi="Tw Cen MT" w:cs="Arial"/>
          <w:sz w:val="24"/>
          <w:szCs w:val="24"/>
          <w:lang w:eastAsia="en-US"/>
        </w:rPr>
      </w:pPr>
    </w:p>
    <w:p w14:paraId="6C246B63" w14:textId="4E2F175A" w:rsidR="00881B7B" w:rsidRPr="00F415B3" w:rsidRDefault="00881B7B" w:rsidP="00881B7B">
      <w:pPr>
        <w:spacing w:line="260" w:lineRule="exact"/>
        <w:jc w:val="both"/>
        <w:rPr>
          <w:rFonts w:ascii="Tw Cen MT" w:eastAsia="Calibri" w:hAnsi="Tw Cen MT"/>
          <w:sz w:val="24"/>
          <w:szCs w:val="24"/>
          <w:lang w:eastAsia="en-US"/>
        </w:rPr>
      </w:pPr>
      <w:r w:rsidRPr="00F415B3">
        <w:rPr>
          <w:rFonts w:ascii="Tw Cen MT" w:eastAsia="Calibri" w:hAnsi="Tw Cen MT" w:cs="Arial"/>
          <w:sz w:val="24"/>
          <w:szCs w:val="24"/>
        </w:rPr>
        <w:t xml:space="preserve">Ponudba se šteje za pravočasno oddano, če jo naročnik prejme preko sistema e-JN </w:t>
      </w:r>
      <w:hyperlink r:id="rId11" w:history="1">
        <w:r w:rsidRPr="00F415B3">
          <w:rPr>
            <w:rFonts w:ascii="Tw Cen MT" w:eastAsia="Calibri" w:hAnsi="Tw Cen MT" w:cs="Arial"/>
            <w:sz w:val="24"/>
            <w:szCs w:val="24"/>
            <w:u w:val="single"/>
          </w:rPr>
          <w:t>https://ejn.gov.si/eJN2</w:t>
        </w:r>
      </w:hyperlink>
      <w:r w:rsidRPr="00F415B3">
        <w:rPr>
          <w:rFonts w:ascii="Tw Cen MT" w:eastAsia="Calibri" w:hAnsi="Tw Cen MT" w:cs="Arial"/>
          <w:sz w:val="24"/>
          <w:szCs w:val="24"/>
        </w:rPr>
        <w:t xml:space="preserve"> </w:t>
      </w:r>
      <w:r w:rsidRPr="00F415B3">
        <w:rPr>
          <w:rFonts w:ascii="Tw Cen MT" w:eastAsia="Calibri" w:hAnsi="Tw Cen MT" w:cs="Arial"/>
          <w:b/>
          <w:sz w:val="24"/>
          <w:szCs w:val="24"/>
        </w:rPr>
        <w:t>do roka za oddajo ponudb, navedenega v</w:t>
      </w:r>
      <w:r w:rsidR="00DE4371" w:rsidRPr="00F415B3">
        <w:rPr>
          <w:rFonts w:ascii="Tw Cen MT" w:eastAsia="Calibri" w:hAnsi="Tw Cen MT" w:cs="Arial"/>
          <w:b/>
          <w:sz w:val="24"/>
          <w:szCs w:val="24"/>
        </w:rPr>
        <w:t xml:space="preserve"> </w:t>
      </w:r>
      <w:r w:rsidRPr="00F415B3">
        <w:rPr>
          <w:rFonts w:ascii="Tw Cen MT" w:eastAsia="Calibri" w:hAnsi="Tw Cen MT" w:cs="Arial"/>
          <w:b/>
          <w:sz w:val="24"/>
          <w:szCs w:val="24"/>
        </w:rPr>
        <w:t>objavi javnega naročila na portalu javnih naročil</w:t>
      </w:r>
      <w:r w:rsidRPr="00F415B3">
        <w:rPr>
          <w:rFonts w:ascii="Tw Cen MT" w:hAnsi="Tw Cen MT" w:cs="Arial"/>
          <w:b/>
          <w:sz w:val="24"/>
          <w:szCs w:val="24"/>
        </w:rPr>
        <w:t xml:space="preserve">. </w:t>
      </w:r>
      <w:r w:rsidRPr="00F415B3">
        <w:rPr>
          <w:rFonts w:ascii="Tw Cen MT" w:eastAsia="Calibri" w:hAnsi="Tw Cen MT"/>
          <w:sz w:val="24"/>
          <w:szCs w:val="24"/>
          <w:lang w:eastAsia="en-US"/>
        </w:rPr>
        <w:t>Za oddano ponudbo se šteje ponudba, ki je v informacijskem sistemu e-JN označena s statusom »ODDANO«.</w:t>
      </w:r>
    </w:p>
    <w:p w14:paraId="4193FEBC" w14:textId="77777777" w:rsidR="00DE4371" w:rsidRPr="00F415B3" w:rsidRDefault="00DE4371" w:rsidP="00881B7B">
      <w:pPr>
        <w:spacing w:line="260" w:lineRule="exact"/>
        <w:jc w:val="both"/>
        <w:rPr>
          <w:rFonts w:ascii="Tw Cen MT" w:eastAsia="Calibri" w:hAnsi="Tw Cen MT"/>
          <w:sz w:val="24"/>
          <w:szCs w:val="24"/>
          <w:lang w:eastAsia="en-US"/>
        </w:rPr>
      </w:pPr>
    </w:p>
    <w:p w14:paraId="368B045E" w14:textId="3E003A2D" w:rsidR="00881B7B" w:rsidRPr="00F415B3" w:rsidRDefault="00881B7B" w:rsidP="00881B7B">
      <w:pPr>
        <w:spacing w:line="260" w:lineRule="exact"/>
        <w:jc w:val="both"/>
        <w:rPr>
          <w:rFonts w:ascii="Tw Cen MT" w:eastAsia="Calibri" w:hAnsi="Tw Cen MT"/>
          <w:sz w:val="24"/>
          <w:szCs w:val="24"/>
          <w:lang w:eastAsia="en-US"/>
        </w:rPr>
      </w:pPr>
      <w:r w:rsidRPr="00F415B3">
        <w:rPr>
          <w:rFonts w:ascii="Tw Cen MT" w:eastAsia="Calibri" w:hAnsi="Tw Cen MT"/>
          <w:sz w:val="24"/>
          <w:szCs w:val="24"/>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sidR="005C6E98" w:rsidRPr="00F415B3">
        <w:rPr>
          <w:rFonts w:ascii="Tw Cen MT" w:eastAsia="Calibri" w:hAnsi="Tw Cen MT"/>
          <w:sz w:val="24"/>
          <w:szCs w:val="24"/>
          <w:lang w:eastAsia="en-US"/>
        </w:rPr>
        <w:t>vidna le</w:t>
      </w:r>
      <w:r w:rsidRPr="00F415B3">
        <w:rPr>
          <w:rFonts w:ascii="Tw Cen MT" w:eastAsia="Calibri" w:hAnsi="Tw Cen MT"/>
          <w:sz w:val="24"/>
          <w:szCs w:val="24"/>
          <w:lang w:eastAsia="en-US"/>
        </w:rPr>
        <w:t xml:space="preserve"> zadnja oddana ponudba. </w:t>
      </w:r>
    </w:p>
    <w:p w14:paraId="0E336A82" w14:textId="77777777" w:rsidR="00881B7B" w:rsidRPr="00F415B3" w:rsidRDefault="00881B7B" w:rsidP="00881B7B">
      <w:pPr>
        <w:spacing w:line="260" w:lineRule="exact"/>
        <w:jc w:val="both"/>
        <w:rPr>
          <w:rFonts w:ascii="Tw Cen MT" w:eastAsia="Calibri" w:hAnsi="Tw Cen MT"/>
          <w:sz w:val="24"/>
          <w:szCs w:val="24"/>
          <w:lang w:eastAsia="en-US"/>
        </w:rPr>
      </w:pPr>
    </w:p>
    <w:p w14:paraId="6589C754" w14:textId="77777777" w:rsidR="00881B7B" w:rsidRPr="00F415B3" w:rsidRDefault="00881B7B" w:rsidP="00881B7B">
      <w:pPr>
        <w:spacing w:line="260" w:lineRule="exact"/>
        <w:jc w:val="both"/>
        <w:rPr>
          <w:rFonts w:ascii="Tw Cen MT" w:eastAsia="Calibri" w:hAnsi="Tw Cen MT"/>
          <w:sz w:val="24"/>
          <w:szCs w:val="24"/>
          <w:lang w:eastAsia="en-US"/>
        </w:rPr>
      </w:pPr>
      <w:r w:rsidRPr="00F415B3">
        <w:rPr>
          <w:rFonts w:ascii="Tw Cen MT" w:eastAsia="Calibri" w:hAnsi="Tw Cen MT"/>
          <w:sz w:val="24"/>
          <w:szCs w:val="24"/>
          <w:lang w:eastAsia="en-US"/>
        </w:rPr>
        <w:t>Po preteku roka za predložitev ponudb ponudbe ne bo več mogoče oddati.</w:t>
      </w:r>
    </w:p>
    <w:p w14:paraId="71B0D401" w14:textId="77777777" w:rsidR="00881B7B" w:rsidRPr="00F415B3" w:rsidRDefault="00881B7B" w:rsidP="00881B7B">
      <w:pPr>
        <w:spacing w:line="260" w:lineRule="exact"/>
        <w:jc w:val="both"/>
        <w:rPr>
          <w:rFonts w:ascii="Tw Cen MT" w:eastAsia="Calibri" w:hAnsi="Tw Cen MT"/>
          <w:sz w:val="24"/>
          <w:szCs w:val="24"/>
          <w:lang w:eastAsia="en-US"/>
        </w:rPr>
      </w:pPr>
    </w:p>
    <w:p w14:paraId="27C2192F" w14:textId="77777777" w:rsidR="00881B7B" w:rsidRPr="00F415B3" w:rsidRDefault="00881B7B" w:rsidP="00881B7B">
      <w:pPr>
        <w:spacing w:line="260" w:lineRule="exact"/>
        <w:jc w:val="both"/>
        <w:rPr>
          <w:rFonts w:ascii="Tw Cen MT" w:eastAsia="Calibri" w:hAnsi="Tw Cen MT"/>
          <w:i/>
          <w:sz w:val="24"/>
          <w:szCs w:val="24"/>
          <w:lang w:eastAsia="en-US"/>
        </w:rPr>
      </w:pPr>
      <w:r w:rsidRPr="00F415B3">
        <w:rPr>
          <w:rFonts w:ascii="Tw Cen MT" w:eastAsia="Calibri" w:hAnsi="Tw Cen MT"/>
          <w:sz w:val="24"/>
          <w:szCs w:val="24"/>
          <w:lang w:eastAsia="en-US"/>
        </w:rPr>
        <w:t>Dostop do povezave za oddajo elektronske ponudbe v tem postopku javnega naročila se nahaja v objavi obvestila o javnem naročilu</w:t>
      </w:r>
      <w:r w:rsidRPr="00F415B3">
        <w:rPr>
          <w:rFonts w:ascii="Tw Cen MT" w:eastAsia="Calibri" w:hAnsi="Tw Cen MT"/>
          <w:i/>
          <w:sz w:val="24"/>
          <w:szCs w:val="24"/>
          <w:lang w:eastAsia="en-US"/>
        </w:rPr>
        <w:t>.</w:t>
      </w:r>
    </w:p>
    <w:p w14:paraId="5C4CEC6D" w14:textId="77777777" w:rsidR="00881B7B" w:rsidRPr="00F415B3" w:rsidRDefault="00881B7B" w:rsidP="00881B7B">
      <w:pPr>
        <w:spacing w:line="260" w:lineRule="exact"/>
        <w:jc w:val="both"/>
        <w:rPr>
          <w:rFonts w:ascii="Tw Cen MT" w:eastAsia="Calibri" w:hAnsi="Tw Cen MT"/>
          <w:sz w:val="24"/>
          <w:szCs w:val="24"/>
          <w:lang w:eastAsia="en-US"/>
        </w:rPr>
      </w:pPr>
    </w:p>
    <w:p w14:paraId="7654E10A" w14:textId="77777777" w:rsidR="005C6E98" w:rsidRPr="00F415B3" w:rsidRDefault="005C6E98" w:rsidP="00881B7B">
      <w:pPr>
        <w:spacing w:line="260" w:lineRule="exact"/>
        <w:jc w:val="both"/>
        <w:rPr>
          <w:rFonts w:ascii="Tw Cen MT" w:eastAsia="Calibri" w:hAnsi="Tw Cen MT"/>
          <w:sz w:val="24"/>
          <w:szCs w:val="24"/>
          <w:lang w:eastAsia="en-US"/>
        </w:rPr>
      </w:pPr>
    </w:p>
    <w:p w14:paraId="0E16EEF6" w14:textId="77777777" w:rsidR="00881B7B" w:rsidRPr="00F415B3" w:rsidRDefault="00881B7B" w:rsidP="00881B7B">
      <w:pPr>
        <w:rPr>
          <w:rFonts w:ascii="Tw Cen MT" w:hAnsi="Tw Cen MT"/>
          <w:b/>
          <w:bCs/>
          <w:sz w:val="24"/>
          <w:szCs w:val="24"/>
        </w:rPr>
      </w:pPr>
      <w:bookmarkStart w:id="5" w:name="_Toc118821299"/>
      <w:r w:rsidRPr="00F415B3">
        <w:rPr>
          <w:rFonts w:ascii="Tw Cen MT" w:hAnsi="Tw Cen MT"/>
          <w:b/>
          <w:bCs/>
          <w:sz w:val="24"/>
          <w:szCs w:val="24"/>
        </w:rPr>
        <w:t>3.2</w:t>
      </w:r>
      <w:r w:rsidRPr="00F415B3">
        <w:rPr>
          <w:rFonts w:ascii="Tw Cen MT" w:hAnsi="Tw Cen MT"/>
          <w:b/>
          <w:bCs/>
          <w:sz w:val="24"/>
          <w:szCs w:val="24"/>
        </w:rPr>
        <w:tab/>
        <w:t>Predložitev dokazil</w:t>
      </w:r>
      <w:bookmarkEnd w:id="5"/>
      <w:r w:rsidRPr="00F415B3">
        <w:rPr>
          <w:rFonts w:ascii="Tw Cen MT" w:hAnsi="Tw Cen MT"/>
          <w:b/>
          <w:bCs/>
          <w:sz w:val="24"/>
          <w:szCs w:val="24"/>
        </w:rPr>
        <w:t xml:space="preserve"> </w:t>
      </w:r>
    </w:p>
    <w:p w14:paraId="20DA1349" w14:textId="77777777" w:rsidR="00881B7B" w:rsidRPr="00F415B3" w:rsidRDefault="00881B7B" w:rsidP="00881B7B">
      <w:pPr>
        <w:spacing w:line="260" w:lineRule="exact"/>
        <w:jc w:val="both"/>
        <w:rPr>
          <w:rFonts w:ascii="Tw Cen MT" w:hAnsi="Tw Cen MT" w:cs="Arial"/>
          <w:b/>
          <w:sz w:val="24"/>
          <w:szCs w:val="24"/>
        </w:rPr>
      </w:pPr>
    </w:p>
    <w:p w14:paraId="692288AC" w14:textId="77777777" w:rsidR="00881B7B" w:rsidRPr="00F415B3" w:rsidRDefault="00881B7B" w:rsidP="00881B7B">
      <w:p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Ponudnik vsa zahtevana dokazila predloži v informacijski sistem e-JN.</w:t>
      </w:r>
    </w:p>
    <w:p w14:paraId="6CE20E51" w14:textId="77777777" w:rsidR="00881B7B" w:rsidRPr="00F415B3" w:rsidRDefault="00881B7B" w:rsidP="00881B7B">
      <w:pPr>
        <w:spacing w:line="260" w:lineRule="exact"/>
        <w:jc w:val="both"/>
        <w:rPr>
          <w:rFonts w:ascii="Tw Cen MT" w:hAnsi="Tw Cen MT" w:cs="Arial"/>
          <w:sz w:val="24"/>
          <w:szCs w:val="24"/>
        </w:rPr>
      </w:pPr>
    </w:p>
    <w:p w14:paraId="374C1F7B"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6" w:name="_Toc118821300"/>
      <w:r w:rsidRPr="00F415B3">
        <w:rPr>
          <w:rFonts w:ascii="Tw Cen MT" w:hAnsi="Tw Cen MT"/>
          <w:b/>
          <w:bCs/>
          <w:szCs w:val="24"/>
        </w:rPr>
        <w:t>ODPIRANJE PONUDB</w:t>
      </w:r>
      <w:bookmarkEnd w:id="6"/>
    </w:p>
    <w:p w14:paraId="7E607471" w14:textId="77777777" w:rsidR="00881B7B" w:rsidRPr="00F415B3" w:rsidRDefault="00881B7B" w:rsidP="00881B7B">
      <w:pPr>
        <w:spacing w:line="260" w:lineRule="exact"/>
        <w:jc w:val="both"/>
        <w:rPr>
          <w:rFonts w:ascii="Tw Cen MT" w:hAnsi="Tw Cen MT" w:cs="Arial"/>
          <w:sz w:val="24"/>
          <w:szCs w:val="24"/>
        </w:rPr>
      </w:pPr>
    </w:p>
    <w:p w14:paraId="55600D2F" w14:textId="77777777" w:rsidR="00881B7B" w:rsidRPr="00F415B3" w:rsidRDefault="00881B7B" w:rsidP="00881B7B">
      <w:pPr>
        <w:autoSpaceDE w:val="0"/>
        <w:autoSpaceDN w:val="0"/>
        <w:adjustRightInd w:val="0"/>
        <w:spacing w:line="260" w:lineRule="exact"/>
        <w:jc w:val="both"/>
        <w:rPr>
          <w:rFonts w:ascii="Tw Cen MT" w:hAnsi="Tw Cen MT" w:cs="Arial"/>
          <w:sz w:val="24"/>
          <w:szCs w:val="24"/>
        </w:rPr>
      </w:pPr>
      <w:r w:rsidRPr="00F415B3">
        <w:rPr>
          <w:rFonts w:ascii="Tw Cen MT" w:hAnsi="Tw Cen MT" w:cs="Arial"/>
          <w:b/>
          <w:sz w:val="24"/>
          <w:szCs w:val="24"/>
        </w:rPr>
        <w:t>Odpiranje ponudb bo potekalo avtomatično v sistemu e-JN, na datum in uro, ki je navedena v objavi javnega naročila na portalu javnih naročil</w:t>
      </w:r>
      <w:r w:rsidR="00F62A5C" w:rsidRPr="00F415B3">
        <w:rPr>
          <w:rFonts w:ascii="Tw Cen MT" w:hAnsi="Tw Cen MT" w:cs="Arial"/>
          <w:b/>
          <w:sz w:val="24"/>
          <w:szCs w:val="24"/>
        </w:rPr>
        <w:t xml:space="preserve">, </w:t>
      </w:r>
      <w:r w:rsidR="00F62A5C" w:rsidRPr="00F415B3">
        <w:rPr>
          <w:rFonts w:ascii="Tw Cen MT" w:hAnsi="Tw Cen MT" w:cs="Arial"/>
          <w:bCs/>
          <w:sz w:val="24"/>
          <w:szCs w:val="24"/>
        </w:rPr>
        <w:t>n</w:t>
      </w:r>
      <w:r w:rsidRPr="00F415B3">
        <w:rPr>
          <w:rFonts w:ascii="Tw Cen MT" w:hAnsi="Tw Cen MT" w:cs="Arial"/>
          <w:bCs/>
          <w:sz w:val="24"/>
          <w:szCs w:val="24"/>
        </w:rPr>
        <w:t>a</w:t>
      </w:r>
      <w:r w:rsidRPr="00F415B3">
        <w:rPr>
          <w:rFonts w:ascii="Tw Cen MT" w:hAnsi="Tw Cen MT" w:cs="Arial"/>
          <w:sz w:val="24"/>
          <w:szCs w:val="24"/>
        </w:rPr>
        <w:t xml:space="preserve"> spletnem naslovu </w:t>
      </w:r>
      <w:hyperlink r:id="rId12" w:history="1">
        <w:r w:rsidRPr="00F415B3">
          <w:rPr>
            <w:rFonts w:ascii="Tw Cen MT" w:eastAsia="Calibri" w:hAnsi="Tw Cen MT" w:cs="Arial"/>
            <w:sz w:val="24"/>
            <w:szCs w:val="24"/>
            <w:u w:val="single"/>
          </w:rPr>
          <w:t>https://ejn.gov.si/eJN2</w:t>
        </w:r>
      </w:hyperlink>
      <w:r w:rsidRPr="00F415B3">
        <w:rPr>
          <w:rFonts w:ascii="Tw Cen MT" w:hAnsi="Tw Cen MT" w:cs="Arial"/>
          <w:sz w:val="24"/>
          <w:szCs w:val="24"/>
        </w:rPr>
        <w:t>.</w:t>
      </w:r>
    </w:p>
    <w:p w14:paraId="60E6A0E9" w14:textId="77777777" w:rsidR="00881B7B" w:rsidRPr="00F415B3" w:rsidRDefault="00881B7B" w:rsidP="00881B7B">
      <w:pPr>
        <w:spacing w:line="260" w:lineRule="exact"/>
        <w:jc w:val="both"/>
        <w:rPr>
          <w:rFonts w:ascii="Tw Cen MT" w:hAnsi="Tw Cen MT" w:cs="Arial"/>
          <w:sz w:val="24"/>
          <w:szCs w:val="24"/>
        </w:rPr>
      </w:pPr>
    </w:p>
    <w:p w14:paraId="0AB7E683" w14:textId="285A67D3"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Odpiranje poteka tako, da informacijski sistem e-JN samodejno ob uri, ki je določena za javno odpiranje ponudb, prikaže podatke o ponudniku ter omogoči dostop do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6A45FB99" w14:textId="77777777" w:rsidR="00DE4371" w:rsidRPr="00F415B3" w:rsidRDefault="00DE4371" w:rsidP="00881B7B">
      <w:pPr>
        <w:spacing w:line="260" w:lineRule="exact"/>
        <w:jc w:val="both"/>
        <w:rPr>
          <w:rFonts w:ascii="Tw Cen MT" w:hAnsi="Tw Cen MT" w:cs="Arial"/>
          <w:sz w:val="24"/>
          <w:szCs w:val="24"/>
        </w:rPr>
      </w:pPr>
    </w:p>
    <w:p w14:paraId="4C12D73A"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7" w:name="_Toc118821301"/>
      <w:r w:rsidRPr="00F415B3">
        <w:rPr>
          <w:rFonts w:ascii="Tw Cen MT" w:hAnsi="Tw Cen MT"/>
          <w:b/>
          <w:bCs/>
          <w:szCs w:val="24"/>
        </w:rPr>
        <w:t>DODATNA OBVESTILA IN POJASNILA</w:t>
      </w:r>
      <w:bookmarkEnd w:id="7"/>
      <w:r w:rsidRPr="00F415B3">
        <w:rPr>
          <w:rFonts w:ascii="Tw Cen MT" w:hAnsi="Tw Cen MT"/>
          <w:b/>
          <w:bCs/>
          <w:szCs w:val="24"/>
        </w:rPr>
        <w:t xml:space="preserve"> </w:t>
      </w:r>
    </w:p>
    <w:p w14:paraId="09D7A949" w14:textId="77777777" w:rsidR="00881B7B" w:rsidRPr="00F415B3" w:rsidRDefault="00881B7B" w:rsidP="00881B7B">
      <w:pPr>
        <w:spacing w:line="260" w:lineRule="exact"/>
        <w:jc w:val="both"/>
        <w:rPr>
          <w:rFonts w:ascii="Tw Cen MT" w:hAnsi="Tw Cen MT" w:cs="Arial"/>
          <w:b/>
          <w:sz w:val="24"/>
          <w:szCs w:val="24"/>
        </w:rPr>
      </w:pPr>
    </w:p>
    <w:p w14:paraId="3186077F"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Ponudniki lahko v pisni obliki zahtevajo dodatna pojasnila v zvezi z razpisno dokumentacijo oziroma  pripravo ponudbe. Vprašanja ponudniki pošljejo na portal javnih naročil.</w:t>
      </w:r>
    </w:p>
    <w:p w14:paraId="7DDA72E4" w14:textId="77777777" w:rsidR="00881B7B" w:rsidRPr="00F415B3" w:rsidRDefault="00881B7B" w:rsidP="00881B7B">
      <w:pPr>
        <w:spacing w:line="260" w:lineRule="exact"/>
        <w:jc w:val="both"/>
        <w:rPr>
          <w:rFonts w:ascii="Tw Cen MT" w:hAnsi="Tw Cen MT" w:cs="Arial"/>
          <w:sz w:val="24"/>
          <w:szCs w:val="24"/>
        </w:rPr>
      </w:pPr>
    </w:p>
    <w:p w14:paraId="30BA9CAF" w14:textId="4C86BFC7" w:rsidR="00A078E9" w:rsidRPr="00F415B3" w:rsidRDefault="00A078E9" w:rsidP="00881B7B">
      <w:pPr>
        <w:spacing w:line="260" w:lineRule="exact"/>
        <w:jc w:val="both"/>
        <w:rPr>
          <w:rFonts w:ascii="Tw Cen MT" w:hAnsi="Tw Cen MT" w:cs="Arial"/>
          <w:b/>
          <w:bCs/>
          <w:sz w:val="24"/>
          <w:szCs w:val="24"/>
        </w:rPr>
      </w:pPr>
      <w:r w:rsidRPr="00F415B3">
        <w:rPr>
          <w:rFonts w:ascii="Tw Cen MT" w:hAnsi="Tw Cen MT" w:cs="Arial"/>
          <w:b/>
          <w:bCs/>
          <w:sz w:val="24"/>
          <w:szCs w:val="24"/>
        </w:rPr>
        <w:t>Ponudniki morajo vprašanja zastaviti najkasneje do</w:t>
      </w:r>
      <w:r w:rsidR="00BB4237" w:rsidRPr="00F415B3">
        <w:rPr>
          <w:rFonts w:ascii="Tw Cen MT" w:hAnsi="Tw Cen MT" w:cs="Arial"/>
          <w:b/>
          <w:bCs/>
          <w:sz w:val="24"/>
          <w:szCs w:val="24"/>
        </w:rPr>
        <w:t xml:space="preserve"> datuma postavljenega na portalu EJN.</w:t>
      </w:r>
      <w:r w:rsidRPr="00F415B3">
        <w:rPr>
          <w:rFonts w:ascii="Tw Cen MT" w:hAnsi="Tw Cen MT" w:cs="Arial"/>
          <w:b/>
          <w:bCs/>
          <w:sz w:val="24"/>
          <w:szCs w:val="24"/>
        </w:rPr>
        <w:t xml:space="preserve"> </w:t>
      </w:r>
    </w:p>
    <w:p w14:paraId="306F5B94" w14:textId="77777777" w:rsidR="00A078E9" w:rsidRPr="00F415B3" w:rsidRDefault="00A078E9" w:rsidP="00881B7B">
      <w:pPr>
        <w:spacing w:line="260" w:lineRule="exact"/>
        <w:jc w:val="both"/>
        <w:rPr>
          <w:rFonts w:ascii="Tw Cen MT" w:hAnsi="Tw Cen MT" w:cs="Arial"/>
          <w:sz w:val="24"/>
          <w:szCs w:val="24"/>
        </w:rPr>
      </w:pPr>
    </w:p>
    <w:p w14:paraId="40769A47" w14:textId="186429BA" w:rsidR="00881B7B" w:rsidRPr="00F415B3" w:rsidRDefault="00881B7B" w:rsidP="00881B7B">
      <w:pPr>
        <w:spacing w:line="260" w:lineRule="exact"/>
        <w:jc w:val="both"/>
        <w:rPr>
          <w:rFonts w:ascii="Tw Cen MT" w:hAnsi="Tw Cen MT" w:cs="Arial"/>
          <w:b/>
          <w:bCs/>
          <w:sz w:val="24"/>
          <w:szCs w:val="24"/>
        </w:rPr>
      </w:pPr>
      <w:r w:rsidRPr="00F415B3">
        <w:rPr>
          <w:rFonts w:ascii="Tw Cen MT" w:hAnsi="Tw Cen MT" w:cs="Arial"/>
          <w:sz w:val="24"/>
          <w:szCs w:val="24"/>
        </w:rPr>
        <w:lastRenderedPageBreak/>
        <w:t xml:space="preserve">Naročnik bo odgovore objavil na portalu javnih naročil, pod pogojem, da bo naročnik prejel zahtevo za dodatna pojasnila najkasneje </w:t>
      </w:r>
      <w:r w:rsidRPr="00F415B3">
        <w:rPr>
          <w:rFonts w:ascii="Tw Cen MT" w:hAnsi="Tw Cen MT" w:cs="Arial"/>
          <w:b/>
          <w:sz w:val="24"/>
          <w:szCs w:val="24"/>
        </w:rPr>
        <w:t>do</w:t>
      </w:r>
      <w:r w:rsidRPr="00F415B3">
        <w:rPr>
          <w:rFonts w:ascii="Tw Cen MT" w:hAnsi="Tw Cen MT" w:cs="Arial"/>
          <w:bCs/>
          <w:sz w:val="24"/>
          <w:szCs w:val="24"/>
        </w:rPr>
        <w:t xml:space="preserve"> </w:t>
      </w:r>
      <w:r w:rsidRPr="00F415B3">
        <w:rPr>
          <w:rFonts w:ascii="Tw Cen MT" w:hAnsi="Tw Cen MT" w:cs="Arial"/>
          <w:b/>
          <w:bCs/>
          <w:sz w:val="24"/>
          <w:szCs w:val="24"/>
        </w:rPr>
        <w:t>roka, navedenega v objavi javnega naročila na portalu javnih naročil</w:t>
      </w:r>
      <w:r w:rsidR="00A078E9" w:rsidRPr="00F415B3">
        <w:rPr>
          <w:rFonts w:ascii="Tw Cen MT" w:hAnsi="Tw Cen MT" w:cs="Arial"/>
          <w:b/>
          <w:bCs/>
          <w:sz w:val="24"/>
          <w:szCs w:val="24"/>
        </w:rPr>
        <w:t xml:space="preserve"> in v tej razpisni dokumentaciji.</w:t>
      </w:r>
    </w:p>
    <w:p w14:paraId="21095C9A" w14:textId="77777777" w:rsidR="00881B7B" w:rsidRPr="00F415B3" w:rsidRDefault="00881B7B" w:rsidP="00881B7B">
      <w:pPr>
        <w:spacing w:line="260" w:lineRule="exact"/>
        <w:jc w:val="both"/>
        <w:rPr>
          <w:rFonts w:ascii="Tw Cen MT" w:hAnsi="Tw Cen MT" w:cs="Arial"/>
          <w:b/>
          <w:bCs/>
          <w:sz w:val="24"/>
          <w:szCs w:val="24"/>
        </w:rPr>
      </w:pPr>
    </w:p>
    <w:p w14:paraId="7F324C5E"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7A8BCD7" w14:textId="77777777" w:rsidR="00881B7B" w:rsidRPr="00F415B3" w:rsidRDefault="00881B7B" w:rsidP="00881B7B">
      <w:pPr>
        <w:spacing w:line="260" w:lineRule="exact"/>
        <w:jc w:val="both"/>
        <w:rPr>
          <w:rFonts w:ascii="Tw Cen MT" w:hAnsi="Tw Cen MT" w:cs="Arial"/>
          <w:b/>
          <w:bCs/>
          <w:sz w:val="24"/>
          <w:szCs w:val="24"/>
        </w:rPr>
      </w:pPr>
    </w:p>
    <w:p w14:paraId="2F616656"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Vsa dopolnilna dokumentacija (morebitna dodatna pojasnila v zvezi s pripravo ponudbe, spremembe ali dopolnitve razpisne dokumentacije) bo objavljena na portalu javnih naročil.</w:t>
      </w:r>
    </w:p>
    <w:p w14:paraId="469FD01A" w14:textId="77777777" w:rsidR="00881B7B" w:rsidRPr="00F415B3" w:rsidRDefault="00881B7B" w:rsidP="00881B7B">
      <w:pPr>
        <w:spacing w:line="260" w:lineRule="exact"/>
        <w:jc w:val="both"/>
        <w:rPr>
          <w:rFonts w:ascii="Tw Cen MT" w:hAnsi="Tw Cen MT" w:cs="Arial"/>
          <w:b/>
          <w:bCs/>
          <w:sz w:val="24"/>
          <w:szCs w:val="24"/>
        </w:rPr>
      </w:pPr>
    </w:p>
    <w:p w14:paraId="7BFF4DA2" w14:textId="77777777" w:rsidR="00881B7B" w:rsidRPr="00F415B3" w:rsidRDefault="00881B7B" w:rsidP="00881B7B">
      <w:pPr>
        <w:spacing w:line="260" w:lineRule="exact"/>
        <w:jc w:val="both"/>
        <w:rPr>
          <w:rFonts w:ascii="Tw Cen MT" w:hAnsi="Tw Cen MT" w:cs="Arial"/>
          <w:b/>
          <w:bCs/>
          <w:sz w:val="24"/>
          <w:szCs w:val="24"/>
        </w:rPr>
      </w:pPr>
      <w:r w:rsidRPr="00F415B3">
        <w:rPr>
          <w:rFonts w:ascii="Tw Cen MT" w:hAnsi="Tw Cen MT" w:cs="Arial"/>
          <w:b/>
          <w:bCs/>
          <w:sz w:val="24"/>
          <w:szCs w:val="24"/>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2AB375E8" w14:textId="77777777" w:rsidR="00A078E9" w:rsidRPr="00F415B3" w:rsidRDefault="00A078E9" w:rsidP="00881B7B">
      <w:pPr>
        <w:spacing w:line="260" w:lineRule="exact"/>
        <w:jc w:val="both"/>
        <w:rPr>
          <w:rFonts w:ascii="Tw Cen MT" w:hAnsi="Tw Cen MT" w:cs="Arial"/>
          <w:b/>
          <w:sz w:val="24"/>
          <w:szCs w:val="24"/>
        </w:rPr>
      </w:pPr>
    </w:p>
    <w:p w14:paraId="0C52380A" w14:textId="77777777" w:rsidR="00881B7B" w:rsidRPr="00F415B3" w:rsidRDefault="00881B7B" w:rsidP="00881B7B">
      <w:pPr>
        <w:spacing w:line="260" w:lineRule="exact"/>
        <w:jc w:val="both"/>
        <w:rPr>
          <w:rFonts w:ascii="Tw Cen MT" w:hAnsi="Tw Cen MT" w:cs="Arial"/>
          <w:sz w:val="24"/>
          <w:szCs w:val="24"/>
        </w:rPr>
      </w:pPr>
    </w:p>
    <w:p w14:paraId="493C9898"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8" w:name="_Toc118821302"/>
      <w:r w:rsidRPr="00F415B3">
        <w:rPr>
          <w:rFonts w:ascii="Tw Cen MT" w:hAnsi="Tw Cen MT"/>
          <w:b/>
          <w:bCs/>
          <w:szCs w:val="24"/>
        </w:rPr>
        <w:t>PRAVNA PODLAGA ZA IZVEDBO JAVNEGA NAROČILA</w:t>
      </w:r>
      <w:bookmarkEnd w:id="8"/>
    </w:p>
    <w:p w14:paraId="34B6EB91" w14:textId="77777777" w:rsidR="00881B7B" w:rsidRPr="00F415B3" w:rsidRDefault="00881B7B" w:rsidP="00881B7B">
      <w:pPr>
        <w:spacing w:line="260" w:lineRule="exact"/>
        <w:rPr>
          <w:rFonts w:ascii="Tw Cen MT" w:hAnsi="Tw Cen MT" w:cs="Arial"/>
          <w:sz w:val="24"/>
          <w:szCs w:val="24"/>
        </w:rPr>
      </w:pPr>
    </w:p>
    <w:p w14:paraId="6877E62D"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Postopek oddaje javnega naročila se izvaja na podlagi veljavnega zakona in podzakonskih aktov, ki urejajo javno naročanje, ter v skladu z veljavno zakonodajo, ki ureja področje javnih financ in področje  predmeta javnega naročila.</w:t>
      </w:r>
    </w:p>
    <w:p w14:paraId="12D34561" w14:textId="77777777" w:rsidR="00A078E9" w:rsidRPr="00F415B3" w:rsidRDefault="00A078E9" w:rsidP="00881B7B">
      <w:pPr>
        <w:spacing w:line="260" w:lineRule="exact"/>
        <w:jc w:val="both"/>
        <w:rPr>
          <w:rFonts w:ascii="Tw Cen MT" w:hAnsi="Tw Cen MT" w:cs="Arial"/>
          <w:sz w:val="24"/>
          <w:szCs w:val="24"/>
        </w:rPr>
      </w:pPr>
    </w:p>
    <w:p w14:paraId="5AC637A5" w14:textId="77777777" w:rsidR="00881B7B" w:rsidRPr="00F415B3" w:rsidRDefault="00881B7B" w:rsidP="00881B7B">
      <w:pPr>
        <w:spacing w:line="260" w:lineRule="exact"/>
        <w:jc w:val="both"/>
        <w:rPr>
          <w:rFonts w:ascii="Tw Cen MT" w:hAnsi="Tw Cen MT" w:cs="Arial"/>
          <w:sz w:val="24"/>
          <w:szCs w:val="24"/>
        </w:rPr>
      </w:pPr>
    </w:p>
    <w:p w14:paraId="015192FB" w14:textId="77777777" w:rsidR="00881B7B" w:rsidRPr="00F415B3" w:rsidRDefault="00881B7B" w:rsidP="00881B7B">
      <w:pPr>
        <w:pStyle w:val="Naslov2"/>
        <w:numPr>
          <w:ilvl w:val="0"/>
          <w:numId w:val="12"/>
        </w:numPr>
        <w:tabs>
          <w:tab w:val="num" w:pos="360"/>
        </w:tabs>
        <w:ind w:left="0" w:firstLine="0"/>
        <w:rPr>
          <w:rFonts w:ascii="Tw Cen MT" w:hAnsi="Tw Cen MT"/>
          <w:b/>
          <w:bCs/>
          <w:szCs w:val="24"/>
        </w:rPr>
      </w:pPr>
      <w:bookmarkStart w:id="9" w:name="_Toc118821303"/>
      <w:r w:rsidRPr="00F415B3">
        <w:rPr>
          <w:rFonts w:ascii="Tw Cen MT" w:hAnsi="Tw Cen MT"/>
          <w:b/>
          <w:bCs/>
          <w:szCs w:val="24"/>
        </w:rPr>
        <w:t>UGOTAVLJANJE SPOSOBNOSTI PONUDNIKA</w:t>
      </w:r>
      <w:bookmarkEnd w:id="9"/>
    </w:p>
    <w:p w14:paraId="31805916" w14:textId="77777777" w:rsidR="00881B7B" w:rsidRPr="00F415B3" w:rsidRDefault="00881B7B" w:rsidP="00881B7B">
      <w:pPr>
        <w:spacing w:line="260" w:lineRule="exact"/>
        <w:jc w:val="both"/>
        <w:rPr>
          <w:rFonts w:ascii="Tw Cen MT" w:hAnsi="Tw Cen MT" w:cs="Arial"/>
          <w:b/>
          <w:sz w:val="24"/>
          <w:szCs w:val="24"/>
        </w:rPr>
      </w:pPr>
    </w:p>
    <w:p w14:paraId="23E679C9"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5BDADC5D" w14:textId="77777777" w:rsidR="00881B7B" w:rsidRPr="00F415B3" w:rsidRDefault="00881B7B" w:rsidP="00881B7B">
      <w:pPr>
        <w:spacing w:line="260" w:lineRule="exact"/>
        <w:jc w:val="both"/>
        <w:rPr>
          <w:rFonts w:ascii="Tw Cen MT" w:hAnsi="Tw Cen MT" w:cs="Arial"/>
          <w:sz w:val="24"/>
          <w:szCs w:val="24"/>
        </w:rPr>
      </w:pPr>
    </w:p>
    <w:p w14:paraId="7644B0CA"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443F252D" w14:textId="77777777" w:rsidR="00881B7B" w:rsidRPr="00F415B3" w:rsidRDefault="00881B7B" w:rsidP="00881B7B">
      <w:pPr>
        <w:spacing w:line="260" w:lineRule="exact"/>
        <w:jc w:val="both"/>
        <w:rPr>
          <w:rFonts w:ascii="Tw Cen MT" w:hAnsi="Tw Cen MT" w:cs="Arial"/>
          <w:sz w:val="24"/>
          <w:szCs w:val="24"/>
        </w:rPr>
      </w:pPr>
    </w:p>
    <w:p w14:paraId="4582097D"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8B2C798" w14:textId="77777777" w:rsidR="00881B7B" w:rsidRPr="00F415B3" w:rsidRDefault="00881B7B" w:rsidP="00881B7B">
      <w:pPr>
        <w:spacing w:line="260" w:lineRule="exact"/>
        <w:jc w:val="both"/>
        <w:rPr>
          <w:rFonts w:ascii="Tw Cen MT" w:hAnsi="Tw Cen MT" w:cs="Arial"/>
          <w:sz w:val="24"/>
          <w:szCs w:val="24"/>
        </w:rPr>
      </w:pPr>
    </w:p>
    <w:p w14:paraId="6D9FDB1F"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8A62A5A" w14:textId="77777777" w:rsidR="00881B7B" w:rsidRPr="00F415B3" w:rsidRDefault="00881B7B" w:rsidP="00881B7B">
      <w:pPr>
        <w:spacing w:line="260" w:lineRule="exact"/>
        <w:jc w:val="both"/>
        <w:rPr>
          <w:rFonts w:ascii="Tw Cen MT" w:hAnsi="Tw Cen MT" w:cs="Arial"/>
          <w:sz w:val="24"/>
          <w:szCs w:val="24"/>
        </w:rPr>
      </w:pPr>
    </w:p>
    <w:p w14:paraId="09B37C5D" w14:textId="77777777" w:rsidR="00881B7B" w:rsidRPr="00F415B3" w:rsidRDefault="00881B7B" w:rsidP="00A078E9">
      <w:pPr>
        <w:pStyle w:val="Odstavekseznama"/>
        <w:spacing w:line="260" w:lineRule="exact"/>
        <w:ind w:left="0"/>
        <w:contextualSpacing w:val="0"/>
        <w:jc w:val="both"/>
        <w:rPr>
          <w:rFonts w:ascii="Tw Cen MT" w:hAnsi="Tw Cen MT" w:cs="Arial"/>
          <w:sz w:val="24"/>
          <w:szCs w:val="24"/>
        </w:rPr>
      </w:pPr>
      <w:r w:rsidRPr="00F415B3">
        <w:rPr>
          <w:rFonts w:ascii="Tw Cen MT" w:hAnsi="Tw Cen MT" w:cs="Arial"/>
          <w:sz w:val="24"/>
          <w:szCs w:val="24"/>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5B6C211" w14:textId="77777777" w:rsidR="00881B7B" w:rsidRPr="00F415B3" w:rsidRDefault="00881B7B" w:rsidP="00A078E9">
      <w:pPr>
        <w:pStyle w:val="Odstavekseznama"/>
        <w:spacing w:line="260" w:lineRule="exact"/>
        <w:ind w:left="0"/>
        <w:contextualSpacing w:val="0"/>
        <w:jc w:val="both"/>
        <w:rPr>
          <w:rFonts w:ascii="Tw Cen MT" w:hAnsi="Tw Cen MT" w:cs="Arial"/>
          <w:sz w:val="24"/>
          <w:szCs w:val="24"/>
        </w:rPr>
      </w:pPr>
    </w:p>
    <w:p w14:paraId="0F3FEE8E" w14:textId="77777777" w:rsidR="00881B7B" w:rsidRPr="00F415B3" w:rsidRDefault="00881B7B" w:rsidP="00A078E9">
      <w:pPr>
        <w:pStyle w:val="Odstavekseznama"/>
        <w:spacing w:line="260" w:lineRule="exact"/>
        <w:ind w:left="0"/>
        <w:contextualSpacing w:val="0"/>
        <w:jc w:val="both"/>
        <w:rPr>
          <w:rFonts w:ascii="Tw Cen MT" w:hAnsi="Tw Cen MT" w:cs="Arial"/>
          <w:sz w:val="24"/>
          <w:szCs w:val="24"/>
        </w:rPr>
      </w:pPr>
      <w:r w:rsidRPr="00F415B3">
        <w:rPr>
          <w:rFonts w:ascii="Tw Cen MT" w:hAnsi="Tw Cen MT" w:cs="Arial"/>
          <w:sz w:val="24"/>
          <w:szCs w:val="24"/>
        </w:rPr>
        <w:lastRenderedPageBreak/>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na katerega kapacitete se ponudnik morebiti sklicuje.</w:t>
      </w:r>
    </w:p>
    <w:p w14:paraId="22AF720A" w14:textId="77777777" w:rsidR="00881B7B" w:rsidRPr="00F415B3" w:rsidRDefault="00881B7B" w:rsidP="00881B7B">
      <w:pPr>
        <w:pStyle w:val="Odstavekseznama"/>
        <w:spacing w:line="260" w:lineRule="exact"/>
        <w:ind w:left="0"/>
        <w:contextualSpacing w:val="0"/>
        <w:rPr>
          <w:rFonts w:ascii="Tw Cen MT" w:hAnsi="Tw Cen MT" w:cs="Arial"/>
          <w:sz w:val="24"/>
          <w:szCs w:val="24"/>
        </w:rPr>
      </w:pPr>
    </w:p>
    <w:p w14:paraId="3FB6A2CE"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Ponudnik lahko izpolnjuje pogoje s podizvajalci pod pogojem, da bo podizvajalec izvedel posel v delu, v katerem bo ponudnik uporabil njegove zmogljivosti v ponudbi.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C908303" w14:textId="77777777" w:rsidR="00881B7B" w:rsidRPr="00F415B3" w:rsidRDefault="00881B7B" w:rsidP="00881B7B">
      <w:pPr>
        <w:spacing w:line="260" w:lineRule="exact"/>
        <w:jc w:val="both"/>
        <w:rPr>
          <w:rFonts w:ascii="Tw Cen MT" w:hAnsi="Tw Cen MT" w:cs="Arial"/>
          <w:sz w:val="24"/>
          <w:szCs w:val="24"/>
        </w:rPr>
      </w:pPr>
    </w:p>
    <w:p w14:paraId="2EFF038D"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0837FC90" w14:textId="77777777" w:rsidR="00881B7B" w:rsidRPr="00F415B3" w:rsidRDefault="00881B7B" w:rsidP="00881B7B">
      <w:pPr>
        <w:spacing w:line="260" w:lineRule="exact"/>
        <w:jc w:val="both"/>
        <w:rPr>
          <w:rFonts w:ascii="Tw Cen MT" w:hAnsi="Tw Cen MT" w:cs="Arial"/>
          <w:sz w:val="24"/>
          <w:szCs w:val="24"/>
        </w:rPr>
      </w:pPr>
    </w:p>
    <w:p w14:paraId="66E0C699"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Pod enakimi pogoji lahko skupina ponudnikov uporabi zmogljivosti sodelujočih v tej skupini ali drugih subjektov.</w:t>
      </w:r>
    </w:p>
    <w:p w14:paraId="582FD4D1" w14:textId="77777777" w:rsidR="00881B7B" w:rsidRPr="00F415B3" w:rsidRDefault="00881B7B" w:rsidP="00881B7B">
      <w:pPr>
        <w:spacing w:line="260" w:lineRule="exact"/>
        <w:jc w:val="both"/>
        <w:rPr>
          <w:rFonts w:ascii="Tw Cen MT" w:hAnsi="Tw Cen MT" w:cs="Arial"/>
          <w:sz w:val="24"/>
          <w:szCs w:val="24"/>
        </w:rPr>
      </w:pPr>
    </w:p>
    <w:p w14:paraId="3E042BB8" w14:textId="632F4F32"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Za skupne ponudbe, ponudbe s podizvajalci ter za tuje gospodarske subjekte je potrebno upoštevati še točke </w:t>
      </w:r>
      <w:r w:rsidR="002141A8" w:rsidRPr="00F415B3">
        <w:rPr>
          <w:rFonts w:ascii="Tw Cen MT" w:hAnsi="Tw Cen MT" w:cs="Arial"/>
          <w:sz w:val="24"/>
          <w:szCs w:val="24"/>
        </w:rPr>
        <w:t>8</w:t>
      </w:r>
      <w:r w:rsidRPr="00F415B3">
        <w:rPr>
          <w:rFonts w:ascii="Tw Cen MT" w:hAnsi="Tw Cen MT" w:cs="Arial"/>
          <w:sz w:val="24"/>
          <w:szCs w:val="24"/>
        </w:rPr>
        <w:t xml:space="preserve">.3.3 (Skupna ponudba), </w:t>
      </w:r>
      <w:r w:rsidR="002141A8" w:rsidRPr="00F415B3">
        <w:rPr>
          <w:rFonts w:ascii="Tw Cen MT" w:hAnsi="Tw Cen MT" w:cs="Arial"/>
          <w:sz w:val="24"/>
          <w:szCs w:val="24"/>
        </w:rPr>
        <w:t>8</w:t>
      </w:r>
      <w:r w:rsidRPr="00F415B3">
        <w:rPr>
          <w:rFonts w:ascii="Tw Cen MT" w:hAnsi="Tw Cen MT" w:cs="Arial"/>
          <w:sz w:val="24"/>
          <w:szCs w:val="24"/>
        </w:rPr>
        <w:t xml:space="preserve">.3.4 (Ponudba s podizvajalci) in </w:t>
      </w:r>
      <w:r w:rsidR="002141A8" w:rsidRPr="00F415B3">
        <w:rPr>
          <w:rFonts w:ascii="Tw Cen MT" w:hAnsi="Tw Cen MT" w:cs="Arial"/>
          <w:sz w:val="24"/>
          <w:szCs w:val="24"/>
        </w:rPr>
        <w:t>8</w:t>
      </w:r>
      <w:r w:rsidRPr="00F415B3">
        <w:rPr>
          <w:rFonts w:ascii="Tw Cen MT" w:hAnsi="Tw Cen MT" w:cs="Arial"/>
          <w:sz w:val="24"/>
          <w:szCs w:val="24"/>
        </w:rPr>
        <w:t>.3.5 (Tuji gospodarski subjekti) tega dela razpisne dokumentacije.</w:t>
      </w:r>
    </w:p>
    <w:p w14:paraId="410E0ADC" w14:textId="77777777" w:rsidR="00881B7B" w:rsidRPr="00F415B3" w:rsidRDefault="00881B7B" w:rsidP="00881B7B">
      <w:pPr>
        <w:spacing w:line="260" w:lineRule="exact"/>
        <w:jc w:val="both"/>
        <w:rPr>
          <w:rFonts w:ascii="Tw Cen MT" w:hAnsi="Tw Cen MT" w:cs="Arial"/>
          <w:sz w:val="24"/>
          <w:szCs w:val="24"/>
        </w:rPr>
      </w:pPr>
    </w:p>
    <w:p w14:paraId="52C36BAB" w14:textId="77777777" w:rsidR="00881B7B" w:rsidRPr="00F415B3" w:rsidRDefault="00881B7B" w:rsidP="00881B7B">
      <w:pPr>
        <w:rPr>
          <w:rFonts w:ascii="Tw Cen MT" w:hAnsi="Tw Cen MT"/>
          <w:b/>
          <w:bCs/>
          <w:sz w:val="24"/>
          <w:szCs w:val="24"/>
        </w:rPr>
      </w:pPr>
      <w:bookmarkStart w:id="10" w:name="_Toc118821304"/>
      <w:r w:rsidRPr="00F415B3">
        <w:rPr>
          <w:rFonts w:ascii="Tw Cen MT" w:hAnsi="Tw Cen MT"/>
          <w:b/>
          <w:bCs/>
          <w:sz w:val="24"/>
          <w:szCs w:val="24"/>
        </w:rPr>
        <w:t>7.1</w:t>
      </w:r>
      <w:r w:rsidRPr="00F415B3">
        <w:rPr>
          <w:rFonts w:ascii="Tw Cen MT" w:hAnsi="Tw Cen MT"/>
          <w:b/>
          <w:bCs/>
          <w:sz w:val="24"/>
          <w:szCs w:val="24"/>
        </w:rPr>
        <w:tab/>
        <w:t>Razlogi za izključitev</w:t>
      </w:r>
      <w:bookmarkEnd w:id="10"/>
    </w:p>
    <w:p w14:paraId="2E065F7B" w14:textId="77777777" w:rsidR="00881B7B" w:rsidRPr="00F415B3" w:rsidRDefault="00881B7B" w:rsidP="00881B7B">
      <w:pPr>
        <w:spacing w:line="260" w:lineRule="exact"/>
        <w:jc w:val="both"/>
        <w:rPr>
          <w:rFonts w:ascii="Tw Cen MT" w:hAnsi="Tw Cen MT" w:cs="Arial"/>
          <w:sz w:val="24"/>
          <w:szCs w:val="24"/>
        </w:rPr>
      </w:pPr>
    </w:p>
    <w:p w14:paraId="4589BBCA"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Pri ponudniku ne sme obstajati nobeden od razlogov za izključitev iz te točke oziroma mora izpolnjevati vse spodaj navedene zahteve. Kot dokazilo o izpolnjevanju zahtev iz te točke, razen točke 7.1.5 , mora ponudnik v ponudbi predložiti obrazec ESPD (izpolnjen v »Del III: Razlogi za izključitev, Oddelek A, B in D). Izpolnjevanje zahteve iz točke 7.1.5 naročnik preveri preko javno dostopne evidence.</w:t>
      </w:r>
    </w:p>
    <w:p w14:paraId="4FF60082" w14:textId="77777777" w:rsidR="00881B7B" w:rsidRPr="00F415B3" w:rsidRDefault="00881B7B" w:rsidP="00881B7B">
      <w:pPr>
        <w:spacing w:line="260" w:lineRule="exact"/>
        <w:jc w:val="both"/>
        <w:rPr>
          <w:rFonts w:ascii="Tw Cen MT" w:hAnsi="Tw Cen MT" w:cs="Arial"/>
          <w:dstrike/>
          <w:sz w:val="24"/>
          <w:szCs w:val="24"/>
        </w:rPr>
      </w:pPr>
    </w:p>
    <w:p w14:paraId="2B7E6A0C" w14:textId="77777777" w:rsidR="00881B7B" w:rsidRPr="00F415B3" w:rsidRDefault="00881B7B" w:rsidP="00881B7B">
      <w:pPr>
        <w:pStyle w:val="Naslov3"/>
        <w:spacing w:before="0" w:after="0" w:line="260" w:lineRule="exact"/>
        <w:ind w:left="709" w:hanging="709"/>
        <w:jc w:val="both"/>
        <w:rPr>
          <w:rFonts w:ascii="Tw Cen MT" w:hAnsi="Tw Cen MT" w:cs="Arial"/>
          <w:color w:val="auto"/>
          <w:sz w:val="24"/>
          <w:szCs w:val="24"/>
        </w:rPr>
      </w:pPr>
      <w:bookmarkStart w:id="11" w:name="_Toc87964230"/>
      <w:bookmarkStart w:id="12" w:name="_Toc111614575"/>
      <w:bookmarkStart w:id="13" w:name="_Toc118821305"/>
      <w:r w:rsidRPr="00F415B3">
        <w:rPr>
          <w:rFonts w:ascii="Tw Cen MT" w:hAnsi="Tw Cen MT" w:cs="Arial"/>
          <w:color w:val="auto"/>
          <w:sz w:val="24"/>
          <w:szCs w:val="24"/>
        </w:rPr>
        <w:t>7.1.1</w:t>
      </w:r>
      <w:r w:rsidRPr="00F415B3">
        <w:rPr>
          <w:rFonts w:ascii="Tw Cen MT" w:hAnsi="Tw Cen MT" w:cs="Arial"/>
          <w:color w:val="auto"/>
          <w:sz w:val="24"/>
          <w:szCs w:val="24"/>
        </w:rPr>
        <w:tab/>
        <w:t xml:space="preserve">Ponudnik niti njegovi predstavniki (to so osebe, ki so člani </w:t>
      </w:r>
      <w:r w:rsidRPr="00F415B3">
        <w:rPr>
          <w:rFonts w:ascii="Tw Cen MT" w:hAnsi="Tw Cen MT" w:cs="Arial"/>
          <w:color w:val="auto"/>
          <w:sz w:val="24"/>
          <w:szCs w:val="24"/>
          <w:shd w:val="clear" w:color="auto" w:fill="FFFFFF"/>
        </w:rPr>
        <w:t>upravnega, vodstvenega ali nadzornega organa ponudnika ali ki imajo pooblastila za njegovo zastopanje ali odločanje ali nadzor v njem)</w:t>
      </w:r>
      <w:r w:rsidRPr="00F415B3">
        <w:rPr>
          <w:rFonts w:ascii="Tw Cen MT" w:hAnsi="Tw Cen MT" w:cs="Arial"/>
          <w:color w:val="auto"/>
          <w:sz w:val="24"/>
          <w:szCs w:val="24"/>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1"/>
      <w:bookmarkEnd w:id="12"/>
      <w:bookmarkEnd w:id="13"/>
    </w:p>
    <w:p w14:paraId="2BB71AA3" w14:textId="77777777" w:rsidR="00F62A5C" w:rsidRPr="00F415B3" w:rsidRDefault="00F62A5C" w:rsidP="00F62A5C">
      <w:pPr>
        <w:rPr>
          <w:rFonts w:ascii="Tw Cen MT" w:hAnsi="Tw Cen MT"/>
          <w:sz w:val="24"/>
          <w:szCs w:val="24"/>
        </w:rPr>
      </w:pPr>
    </w:p>
    <w:p w14:paraId="2A85B59C" w14:textId="77777777" w:rsidR="00881B7B" w:rsidRPr="00F415B3" w:rsidRDefault="00881B7B" w:rsidP="00881B7B">
      <w:pPr>
        <w:spacing w:line="260" w:lineRule="exact"/>
        <w:ind w:left="709"/>
        <w:jc w:val="both"/>
        <w:rPr>
          <w:rFonts w:ascii="Tw Cen MT" w:hAnsi="Tw Cen MT" w:cs="Arial"/>
          <w:i/>
          <w:sz w:val="24"/>
          <w:szCs w:val="24"/>
        </w:rPr>
      </w:pPr>
      <w:r w:rsidRPr="00F415B3">
        <w:rPr>
          <w:rFonts w:ascii="Tw Cen MT" w:hAnsi="Tw Cen MT" w:cs="Arial"/>
          <w:i/>
          <w:sz w:val="24"/>
          <w:szCs w:val="24"/>
        </w:rPr>
        <w:t>OPOMBA: Za preveritev tega razloga ponudnik v ponudbi predloži izpolnjen in podpisan obrazec št. 3 in 4 (za vse gospodarske subjekte v ponudbi in za vse osebe, ki so članice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6694E5B4" w14:textId="77777777" w:rsidR="00881B7B" w:rsidRPr="00F415B3" w:rsidRDefault="00881B7B" w:rsidP="00881B7B">
      <w:pPr>
        <w:spacing w:line="260" w:lineRule="exact"/>
        <w:ind w:left="709"/>
        <w:jc w:val="both"/>
        <w:rPr>
          <w:rFonts w:ascii="Tw Cen MT" w:hAnsi="Tw Cen MT" w:cs="Arial"/>
          <w:sz w:val="24"/>
          <w:szCs w:val="24"/>
        </w:rPr>
      </w:pPr>
    </w:p>
    <w:p w14:paraId="793D27E4" w14:textId="77777777" w:rsidR="00881B7B" w:rsidRPr="00F415B3" w:rsidRDefault="00881B7B" w:rsidP="00881B7B">
      <w:pPr>
        <w:pStyle w:val="Naslov3"/>
        <w:tabs>
          <w:tab w:val="left" w:pos="709"/>
        </w:tabs>
        <w:spacing w:before="0" w:after="0" w:line="260" w:lineRule="exact"/>
        <w:ind w:left="709" w:hanging="709"/>
        <w:jc w:val="both"/>
        <w:rPr>
          <w:rFonts w:ascii="Tw Cen MT" w:hAnsi="Tw Cen MT"/>
          <w:b/>
          <w:color w:val="auto"/>
          <w:sz w:val="24"/>
          <w:szCs w:val="24"/>
        </w:rPr>
      </w:pPr>
      <w:bookmarkStart w:id="14" w:name="_Toc87964231"/>
      <w:bookmarkStart w:id="15" w:name="_Toc111614576"/>
      <w:bookmarkStart w:id="16" w:name="_Toc118821306"/>
      <w:r w:rsidRPr="00F415B3">
        <w:rPr>
          <w:rFonts w:ascii="Tw Cen MT" w:hAnsi="Tw Cen MT"/>
          <w:color w:val="auto"/>
          <w:sz w:val="24"/>
          <w:szCs w:val="24"/>
        </w:rPr>
        <w:t>7.1.2</w:t>
      </w:r>
      <w:r w:rsidRPr="00F415B3">
        <w:rPr>
          <w:rFonts w:ascii="Tw Cen MT" w:hAnsi="Tw Cen MT"/>
          <w:sz w:val="24"/>
          <w:szCs w:val="24"/>
        </w:rPr>
        <w:tab/>
      </w:r>
      <w:r w:rsidRPr="00F415B3">
        <w:rPr>
          <w:rFonts w:ascii="Tw Cen MT" w:hAnsi="Tw Cen MT"/>
          <w:color w:val="auto"/>
          <w:sz w:val="24"/>
          <w:szCs w:val="24"/>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4"/>
      <w:bookmarkEnd w:id="15"/>
      <w:bookmarkEnd w:id="16"/>
    </w:p>
    <w:p w14:paraId="3A305F8C" w14:textId="77777777" w:rsidR="00881B7B" w:rsidRPr="00F415B3" w:rsidRDefault="00881B7B" w:rsidP="00881B7B">
      <w:pPr>
        <w:spacing w:line="260" w:lineRule="exact"/>
        <w:ind w:left="720"/>
        <w:jc w:val="both"/>
        <w:rPr>
          <w:rFonts w:ascii="Tw Cen MT" w:hAnsi="Tw Cen MT" w:cs="Arial"/>
          <w:color w:val="000000"/>
          <w:sz w:val="24"/>
          <w:szCs w:val="24"/>
        </w:rPr>
      </w:pPr>
    </w:p>
    <w:p w14:paraId="6CCE524D" w14:textId="77777777" w:rsidR="00881B7B" w:rsidRPr="00F415B3" w:rsidRDefault="00881B7B" w:rsidP="00881B7B">
      <w:pPr>
        <w:pStyle w:val="Naslov3"/>
        <w:tabs>
          <w:tab w:val="left" w:pos="709"/>
        </w:tabs>
        <w:spacing w:before="0" w:after="0" w:line="260" w:lineRule="exact"/>
        <w:ind w:left="709" w:hanging="709"/>
        <w:jc w:val="both"/>
        <w:rPr>
          <w:rFonts w:ascii="Tw Cen MT" w:hAnsi="Tw Cen MT"/>
          <w:b/>
          <w:color w:val="auto"/>
          <w:sz w:val="24"/>
          <w:szCs w:val="24"/>
        </w:rPr>
      </w:pPr>
      <w:bookmarkStart w:id="17" w:name="_Toc111614577"/>
      <w:bookmarkStart w:id="18" w:name="_Toc118821307"/>
      <w:r w:rsidRPr="00F415B3">
        <w:rPr>
          <w:rFonts w:ascii="Tw Cen MT" w:hAnsi="Tw Cen MT"/>
          <w:color w:val="auto"/>
          <w:sz w:val="24"/>
          <w:szCs w:val="24"/>
        </w:rPr>
        <w:t>7.1.3</w:t>
      </w:r>
      <w:r w:rsidRPr="00F415B3">
        <w:rPr>
          <w:rFonts w:ascii="Tw Cen MT" w:hAnsi="Tw Cen MT"/>
          <w:sz w:val="24"/>
          <w:szCs w:val="24"/>
        </w:rPr>
        <w:tab/>
      </w:r>
      <w:r w:rsidRPr="00F415B3">
        <w:rPr>
          <w:rFonts w:ascii="Tw Cen MT" w:hAnsi="Tw Cen MT"/>
          <w:color w:val="auto"/>
          <w:sz w:val="24"/>
          <w:szCs w:val="24"/>
        </w:rPr>
        <w:t>Ponudnik  na dan, ko poteče rok za oddajo ponudb ni izločen iz postopkov oddaje javnih naročil zaradi uvrstitve v evidenco gospodarskih subjektov z izrečenimi stranskimi sankcijami izločitve iz postopkov javnega naročanja.</w:t>
      </w:r>
      <w:bookmarkEnd w:id="17"/>
      <w:bookmarkEnd w:id="18"/>
    </w:p>
    <w:p w14:paraId="42384903" w14:textId="77777777" w:rsidR="00881B7B" w:rsidRPr="00F415B3" w:rsidRDefault="00881B7B" w:rsidP="00881B7B">
      <w:pPr>
        <w:spacing w:line="260" w:lineRule="exact"/>
        <w:ind w:left="720"/>
        <w:jc w:val="both"/>
        <w:rPr>
          <w:rFonts w:ascii="Tw Cen MT" w:hAnsi="Tw Cen MT" w:cs="Arial"/>
          <w:color w:val="auto"/>
          <w:sz w:val="24"/>
          <w:szCs w:val="24"/>
          <w:shd w:val="clear" w:color="auto" w:fill="FFFFFF"/>
        </w:rPr>
      </w:pPr>
    </w:p>
    <w:p w14:paraId="0455C771" w14:textId="12345D89" w:rsidR="00881B7B" w:rsidRPr="00F415B3" w:rsidRDefault="00881B7B" w:rsidP="00CC205B">
      <w:pPr>
        <w:pStyle w:val="Naslov3"/>
        <w:numPr>
          <w:ilvl w:val="2"/>
          <w:numId w:val="7"/>
        </w:numPr>
        <w:spacing w:before="0" w:after="0" w:line="260" w:lineRule="exact"/>
        <w:jc w:val="both"/>
        <w:rPr>
          <w:rFonts w:ascii="Tw Cen MT" w:hAnsi="Tw Cen MT" w:cs="Arial"/>
          <w:b/>
          <w:color w:val="auto"/>
          <w:sz w:val="24"/>
          <w:szCs w:val="24"/>
          <w:shd w:val="clear" w:color="auto" w:fill="FFFFFF"/>
        </w:rPr>
      </w:pPr>
      <w:bookmarkStart w:id="19" w:name="_Toc87964232"/>
      <w:bookmarkStart w:id="20" w:name="_Toc111614578"/>
      <w:bookmarkStart w:id="21" w:name="_Toc118821308"/>
      <w:r w:rsidRPr="00F415B3">
        <w:rPr>
          <w:rFonts w:ascii="Tw Cen MT" w:hAnsi="Tw Cen MT" w:cs="Arial"/>
          <w:color w:val="auto"/>
          <w:sz w:val="24"/>
          <w:szCs w:val="24"/>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19"/>
      <w:bookmarkEnd w:id="20"/>
      <w:bookmarkEnd w:id="21"/>
    </w:p>
    <w:p w14:paraId="69D0FB3C" w14:textId="77777777" w:rsidR="00881B7B" w:rsidRPr="00F415B3" w:rsidRDefault="00881B7B" w:rsidP="00F62A5C">
      <w:pPr>
        <w:spacing w:line="260" w:lineRule="exact"/>
        <w:ind w:left="2127" w:hanging="709"/>
        <w:rPr>
          <w:rFonts w:ascii="Tw Cen MT" w:hAnsi="Tw Cen MT" w:cs="Arial"/>
          <w:color w:val="auto"/>
          <w:sz w:val="24"/>
          <w:szCs w:val="24"/>
        </w:rPr>
      </w:pPr>
    </w:p>
    <w:p w14:paraId="11432E0D" w14:textId="604F06EC" w:rsidR="00881B7B" w:rsidRPr="00F415B3" w:rsidRDefault="00881B7B" w:rsidP="00CC205B">
      <w:pPr>
        <w:pStyle w:val="Naslov3"/>
        <w:numPr>
          <w:ilvl w:val="2"/>
          <w:numId w:val="7"/>
        </w:numPr>
        <w:spacing w:before="0" w:after="0" w:line="260" w:lineRule="exact"/>
        <w:jc w:val="both"/>
        <w:rPr>
          <w:rFonts w:ascii="Tw Cen MT" w:hAnsi="Tw Cen MT" w:cs="Arial"/>
          <w:b/>
          <w:color w:val="auto"/>
          <w:sz w:val="24"/>
          <w:szCs w:val="24"/>
        </w:rPr>
      </w:pPr>
      <w:bookmarkStart w:id="22" w:name="_Toc87964233"/>
      <w:bookmarkStart w:id="23" w:name="_Toc111614579"/>
      <w:bookmarkStart w:id="24" w:name="_Toc118821309"/>
      <w:r w:rsidRPr="00F415B3">
        <w:rPr>
          <w:rFonts w:ascii="Tw Cen MT" w:hAnsi="Tw Cen MT" w:cs="Arial"/>
          <w:color w:val="auto"/>
          <w:sz w:val="24"/>
          <w:szCs w:val="24"/>
        </w:rPr>
        <w:t xml:space="preserve">Ponudnik ni v seznamu poslovnih subjektov iz sedmega odstavka 35. člena Zakona o integriteti in preprečevanju korupcije (Uradni list RS, št. 69/11 – uradno prečiščeno besedilo in 158/20, v nadaljevanju </w:t>
      </w:r>
      <w:proofErr w:type="spellStart"/>
      <w:r w:rsidRPr="00F415B3">
        <w:rPr>
          <w:rFonts w:ascii="Tw Cen MT" w:hAnsi="Tw Cen MT" w:cs="Arial"/>
          <w:color w:val="auto"/>
          <w:sz w:val="24"/>
          <w:szCs w:val="24"/>
        </w:rPr>
        <w:t>ZIntPK</w:t>
      </w:r>
      <w:proofErr w:type="spellEnd"/>
      <w:r w:rsidRPr="00F415B3">
        <w:rPr>
          <w:rFonts w:ascii="Tw Cen MT" w:hAnsi="Tw Cen MT" w:cs="Arial"/>
          <w:color w:val="auto"/>
          <w:sz w:val="24"/>
          <w:szCs w:val="24"/>
        </w:rPr>
        <w:t>) in mu ni na podlagi tega člena prepovedano poslovanje z naročnikom.</w:t>
      </w:r>
      <w:bookmarkEnd w:id="22"/>
      <w:bookmarkEnd w:id="23"/>
      <w:bookmarkEnd w:id="24"/>
      <w:r w:rsidRPr="00F415B3">
        <w:rPr>
          <w:rFonts w:ascii="Tw Cen MT" w:hAnsi="Tw Cen MT" w:cs="Arial"/>
          <w:color w:val="auto"/>
          <w:sz w:val="24"/>
          <w:szCs w:val="24"/>
        </w:rPr>
        <w:t xml:space="preserve"> </w:t>
      </w:r>
    </w:p>
    <w:p w14:paraId="5B9E5A08" w14:textId="216C2AA1" w:rsidR="005D727D" w:rsidRPr="00F415B3" w:rsidRDefault="005D727D" w:rsidP="00D3448D">
      <w:pPr>
        <w:tabs>
          <w:tab w:val="left" w:pos="1225"/>
        </w:tabs>
        <w:spacing w:line="260" w:lineRule="exact"/>
        <w:rPr>
          <w:rFonts w:ascii="Tw Cen MT" w:hAnsi="Tw Cen MT" w:cs="Arial"/>
          <w:b/>
          <w:color w:val="auto"/>
          <w:sz w:val="24"/>
          <w:szCs w:val="24"/>
        </w:rPr>
      </w:pPr>
    </w:p>
    <w:p w14:paraId="6D9113F7" w14:textId="77777777" w:rsidR="005D727D" w:rsidRPr="00F415B3" w:rsidRDefault="005D727D" w:rsidP="00881B7B">
      <w:pPr>
        <w:spacing w:line="260" w:lineRule="exact"/>
        <w:rPr>
          <w:rFonts w:ascii="Tw Cen MT" w:hAnsi="Tw Cen MT" w:cs="Arial"/>
          <w:b/>
          <w:color w:val="auto"/>
          <w:sz w:val="24"/>
          <w:szCs w:val="24"/>
        </w:rPr>
      </w:pPr>
    </w:p>
    <w:p w14:paraId="16A5AC59" w14:textId="77777777" w:rsidR="00881B7B" w:rsidRPr="00F415B3" w:rsidRDefault="00881B7B" w:rsidP="00881B7B">
      <w:pPr>
        <w:rPr>
          <w:rFonts w:ascii="Tw Cen MT" w:hAnsi="Tw Cen MT"/>
          <w:b/>
          <w:bCs/>
          <w:sz w:val="24"/>
          <w:szCs w:val="24"/>
        </w:rPr>
      </w:pPr>
      <w:bookmarkStart w:id="25" w:name="_Toc118821310"/>
      <w:r w:rsidRPr="00F415B3">
        <w:rPr>
          <w:rFonts w:ascii="Tw Cen MT" w:hAnsi="Tw Cen MT"/>
          <w:b/>
          <w:bCs/>
          <w:sz w:val="24"/>
          <w:szCs w:val="24"/>
        </w:rPr>
        <w:t>7.2</w:t>
      </w:r>
      <w:r w:rsidRPr="00F415B3">
        <w:rPr>
          <w:rFonts w:ascii="Tw Cen MT" w:hAnsi="Tw Cen MT"/>
          <w:b/>
          <w:bCs/>
          <w:sz w:val="24"/>
          <w:szCs w:val="24"/>
        </w:rPr>
        <w:tab/>
        <w:t>Pogoji za sodelovanje</w:t>
      </w:r>
      <w:bookmarkEnd w:id="25"/>
    </w:p>
    <w:p w14:paraId="6CD17F70" w14:textId="77777777" w:rsidR="00881B7B" w:rsidRPr="00F415B3" w:rsidRDefault="00881B7B" w:rsidP="00881B7B">
      <w:pPr>
        <w:spacing w:line="260" w:lineRule="exact"/>
        <w:jc w:val="both"/>
        <w:rPr>
          <w:rFonts w:ascii="Tw Cen MT" w:hAnsi="Tw Cen MT" w:cs="Arial"/>
          <w:color w:val="FF0000"/>
          <w:sz w:val="24"/>
          <w:szCs w:val="24"/>
        </w:rPr>
      </w:pPr>
    </w:p>
    <w:p w14:paraId="3C12D2DD"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Ponudnik mora izpolnjevati v tej točki navedeni pogoj. Kot dokazilo o izpolnjevanju zahteve iz te točke mora ponudnik v ponudbi predložiti obrazec ESPD (izpolnjen v »Del IV: Pogoji za sodelovanje) ter druga dokazila (dokumente ali izjave ponudnika), če so navedena pod posamezno zahtevo.</w:t>
      </w:r>
    </w:p>
    <w:p w14:paraId="393046C5" w14:textId="77777777" w:rsidR="00881B7B" w:rsidRPr="00F415B3" w:rsidRDefault="00881B7B" w:rsidP="00881B7B">
      <w:pPr>
        <w:spacing w:line="260" w:lineRule="exact"/>
        <w:jc w:val="both"/>
        <w:rPr>
          <w:rFonts w:ascii="Tw Cen MT" w:hAnsi="Tw Cen MT" w:cs="Arial"/>
          <w:sz w:val="24"/>
          <w:szCs w:val="24"/>
        </w:rPr>
      </w:pPr>
    </w:p>
    <w:p w14:paraId="0C17CF48" w14:textId="4DAC2E2A" w:rsidR="00881B7B" w:rsidRPr="00F415B3" w:rsidRDefault="00881B7B" w:rsidP="00CC205B">
      <w:pPr>
        <w:pStyle w:val="Odstavekseznama"/>
        <w:ind w:left="0"/>
        <w:rPr>
          <w:rFonts w:ascii="Tw Cen MT" w:hAnsi="Tw Cen MT"/>
          <w:sz w:val="24"/>
          <w:szCs w:val="24"/>
          <w:shd w:val="clear" w:color="auto" w:fill="FFFFFF"/>
        </w:rPr>
      </w:pPr>
      <w:bookmarkStart w:id="26" w:name="_Toc118821311"/>
      <w:r w:rsidRPr="00F415B3">
        <w:rPr>
          <w:rFonts w:ascii="Tw Cen MT" w:hAnsi="Tw Cen MT"/>
          <w:sz w:val="24"/>
          <w:szCs w:val="24"/>
          <w:shd w:val="clear" w:color="auto" w:fill="FFFFFF"/>
        </w:rPr>
        <w:t>7.2.1</w:t>
      </w:r>
      <w:r w:rsidRPr="00F415B3">
        <w:rPr>
          <w:rFonts w:ascii="Tw Cen MT" w:hAnsi="Tw Cen MT"/>
          <w:sz w:val="24"/>
          <w:szCs w:val="24"/>
          <w:shd w:val="clear" w:color="auto" w:fill="FFFFFF"/>
        </w:rPr>
        <w:tab/>
      </w:r>
      <w:r w:rsidRPr="00F415B3">
        <w:rPr>
          <w:rFonts w:ascii="Tw Cen MT" w:hAnsi="Tw Cen MT"/>
          <w:sz w:val="24"/>
          <w:szCs w:val="24"/>
          <w:u w:val="single"/>
          <w:shd w:val="clear" w:color="auto" w:fill="FFFFFF"/>
        </w:rPr>
        <w:t>Ustreznost za opravljanje poklicne dejavnosti</w:t>
      </w:r>
      <w:bookmarkEnd w:id="26"/>
    </w:p>
    <w:p w14:paraId="0877BD39" w14:textId="77777777" w:rsidR="00881B7B" w:rsidRPr="00F415B3" w:rsidRDefault="00881B7B" w:rsidP="00881B7B">
      <w:pPr>
        <w:spacing w:line="260" w:lineRule="exact"/>
        <w:jc w:val="both"/>
        <w:rPr>
          <w:rFonts w:ascii="Tw Cen MT" w:hAnsi="Tw Cen MT" w:cs="Arial"/>
          <w:b/>
          <w:sz w:val="24"/>
          <w:szCs w:val="24"/>
        </w:rPr>
      </w:pPr>
    </w:p>
    <w:p w14:paraId="74A2F2CB" w14:textId="77777777" w:rsidR="00881B7B" w:rsidRPr="00F415B3" w:rsidRDefault="00881B7B" w:rsidP="00F62A5C">
      <w:pPr>
        <w:spacing w:line="260" w:lineRule="exact"/>
        <w:jc w:val="both"/>
        <w:rPr>
          <w:rFonts w:ascii="Tw Cen MT" w:hAnsi="Tw Cen MT" w:cs="Arial"/>
          <w:sz w:val="24"/>
          <w:szCs w:val="24"/>
        </w:rPr>
      </w:pPr>
      <w:r w:rsidRPr="00F415B3">
        <w:rPr>
          <w:rFonts w:ascii="Tw Cen MT" w:hAnsi="Tw Cen MT" w:cs="Arial"/>
          <w:sz w:val="24"/>
          <w:szCs w:val="24"/>
        </w:rPr>
        <w:t>Ponudnik mora biti registriran in imeti v skladu z veljavno zakonodajo na področju zdravil, medicinskih pripomočkov in kemikalij vsa predpisana dovoljenja za opravljanje prometa z blagom, ki je predmet njegove ponudbe (vpis na sezname v ustrezni register JAZMP).</w:t>
      </w:r>
    </w:p>
    <w:p w14:paraId="2A4953B4" w14:textId="77777777" w:rsidR="00881B7B" w:rsidRPr="00F415B3" w:rsidRDefault="00881B7B" w:rsidP="00CC205B">
      <w:pPr>
        <w:spacing w:line="260" w:lineRule="exact"/>
        <w:jc w:val="both"/>
        <w:rPr>
          <w:rFonts w:ascii="Tw Cen MT" w:hAnsi="Tw Cen MT" w:cs="Arial"/>
          <w:sz w:val="24"/>
          <w:szCs w:val="24"/>
        </w:rPr>
      </w:pPr>
    </w:p>
    <w:p w14:paraId="5A1CE0E7" w14:textId="77777777" w:rsidR="00881B7B" w:rsidRPr="00F415B3" w:rsidRDefault="00881B7B" w:rsidP="00881B7B">
      <w:pPr>
        <w:pStyle w:val="Naslov2"/>
        <w:numPr>
          <w:ilvl w:val="0"/>
          <w:numId w:val="6"/>
        </w:numPr>
        <w:ind w:left="360" w:hanging="360"/>
        <w:rPr>
          <w:rFonts w:ascii="Tw Cen MT" w:hAnsi="Tw Cen MT"/>
          <w:b/>
          <w:bCs/>
          <w:szCs w:val="24"/>
        </w:rPr>
      </w:pPr>
      <w:r w:rsidRPr="00F415B3">
        <w:rPr>
          <w:rFonts w:ascii="Tw Cen MT" w:hAnsi="Tw Cen MT"/>
          <w:b/>
          <w:bCs/>
          <w:szCs w:val="24"/>
        </w:rPr>
        <w:t xml:space="preserve">MERILO </w:t>
      </w:r>
    </w:p>
    <w:p w14:paraId="20ECE6D2" w14:textId="77777777" w:rsidR="00881B7B" w:rsidRPr="00F415B3" w:rsidRDefault="00881B7B" w:rsidP="00881B7B">
      <w:pPr>
        <w:spacing w:line="260" w:lineRule="exact"/>
        <w:rPr>
          <w:rFonts w:ascii="Tw Cen MT" w:hAnsi="Tw Cen MT"/>
          <w:sz w:val="24"/>
          <w:szCs w:val="24"/>
        </w:rPr>
      </w:pPr>
    </w:p>
    <w:p w14:paraId="3B5FC528" w14:textId="77777777" w:rsidR="00881B7B" w:rsidRPr="00F415B3" w:rsidRDefault="00881B7B" w:rsidP="00881B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auto"/>
          <w:szCs w:val="24"/>
        </w:rPr>
      </w:pPr>
      <w:r w:rsidRPr="00F415B3">
        <w:rPr>
          <w:rFonts w:ascii="Tw Cen MT" w:hAnsi="Tw Cen MT" w:cs="Arial"/>
          <w:color w:val="auto"/>
          <w:szCs w:val="24"/>
        </w:rPr>
        <w:t>Merilo za izbor ponudbe in oddajo javnega naročila je ekonomsko najugodnejša ponudba, pri čemer se ponudbe za posamezno vrsto blaga oceni na podlagi cene, in sicer:</w:t>
      </w:r>
    </w:p>
    <w:p w14:paraId="230CB295" w14:textId="77777777" w:rsidR="00CC205B" w:rsidRPr="00F415B3" w:rsidRDefault="00CC205B" w:rsidP="00881B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auto"/>
          <w:szCs w:val="24"/>
        </w:rPr>
      </w:pPr>
    </w:p>
    <w:p w14:paraId="63209958" w14:textId="53F360DE" w:rsidR="00CC205B" w:rsidRPr="003644C5" w:rsidRDefault="008831AC" w:rsidP="00881B7B">
      <w:pPr>
        <w:pStyle w:val="BodyText32"/>
        <w:numPr>
          <w:ilvl w:val="0"/>
          <w:numId w:val="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auto"/>
          <w:szCs w:val="24"/>
          <w:highlight w:val="yellow"/>
        </w:rPr>
      </w:pPr>
      <w:r w:rsidRPr="003644C5">
        <w:rPr>
          <w:rFonts w:ascii="Tw Cen MT" w:hAnsi="Tw Cen MT" w:cs="Arial"/>
          <w:color w:val="auto"/>
          <w:szCs w:val="24"/>
          <w:highlight w:val="yellow"/>
        </w:rPr>
        <w:t>Z</w:t>
      </w:r>
      <w:r w:rsidR="00881B7B" w:rsidRPr="003644C5">
        <w:rPr>
          <w:rFonts w:ascii="Tw Cen MT" w:hAnsi="Tw Cen MT" w:cs="Arial"/>
          <w:color w:val="auto"/>
          <w:szCs w:val="24"/>
          <w:highlight w:val="yellow"/>
        </w:rPr>
        <w:t>a</w:t>
      </w:r>
      <w:r w:rsidRPr="003644C5">
        <w:rPr>
          <w:rFonts w:ascii="Tw Cen MT" w:hAnsi="Tw Cen MT" w:cs="Arial"/>
          <w:color w:val="auto"/>
          <w:szCs w:val="24"/>
          <w:highlight w:val="yellow"/>
        </w:rPr>
        <w:t xml:space="preserve"> blago iz vrste Zdravila po nelastniških imenih, </w:t>
      </w:r>
      <w:proofErr w:type="spellStart"/>
      <w:r w:rsidRPr="003644C5">
        <w:rPr>
          <w:rFonts w:ascii="Tw Cen MT" w:hAnsi="Tw Cen MT" w:cs="Arial"/>
          <w:color w:val="auto"/>
          <w:szCs w:val="24"/>
          <w:highlight w:val="yellow"/>
        </w:rPr>
        <w:t>Enteralna</w:t>
      </w:r>
      <w:proofErr w:type="spellEnd"/>
      <w:r w:rsidRPr="003644C5">
        <w:rPr>
          <w:rFonts w:ascii="Tw Cen MT" w:hAnsi="Tw Cen MT" w:cs="Arial"/>
          <w:color w:val="auto"/>
          <w:szCs w:val="24"/>
          <w:highlight w:val="yellow"/>
        </w:rPr>
        <w:t xml:space="preserve"> prehrana, Raztopine za </w:t>
      </w:r>
      <w:proofErr w:type="spellStart"/>
      <w:r w:rsidRPr="003644C5">
        <w:rPr>
          <w:rFonts w:ascii="Tw Cen MT" w:hAnsi="Tw Cen MT" w:cs="Arial"/>
          <w:color w:val="auto"/>
          <w:szCs w:val="24"/>
          <w:highlight w:val="yellow"/>
        </w:rPr>
        <w:t>infundiranje</w:t>
      </w:r>
      <w:proofErr w:type="spellEnd"/>
      <w:r w:rsidR="009A352C" w:rsidRPr="003644C5">
        <w:rPr>
          <w:rFonts w:ascii="Tw Cen MT" w:hAnsi="Tw Cen MT" w:cs="Arial"/>
          <w:color w:val="auto"/>
          <w:szCs w:val="24"/>
          <w:highlight w:val="yellow"/>
        </w:rPr>
        <w:t>:</w:t>
      </w:r>
      <w:r w:rsidR="00881B7B" w:rsidRPr="003644C5">
        <w:rPr>
          <w:rFonts w:ascii="Tw Cen MT" w:hAnsi="Tw Cen MT" w:cs="Arial"/>
          <w:color w:val="auto"/>
          <w:szCs w:val="24"/>
          <w:highlight w:val="yellow"/>
        </w:rPr>
        <w:t xml:space="preserve"> najnižje končne cene posamezne vrste blaga z upoštevanim fiksnim popustom na najvišjo dovoljeno ceno oziroma izredno višjo dovoljeno ceno za zdravila, ki jo določa JAZMP, </w:t>
      </w:r>
      <w:r w:rsidR="00CC205B" w:rsidRPr="003644C5">
        <w:rPr>
          <w:rFonts w:ascii="Tw Cen MT" w:hAnsi="Tw Cen MT" w:cs="Arial"/>
          <w:color w:val="auto"/>
          <w:szCs w:val="24"/>
          <w:highlight w:val="yellow"/>
        </w:rPr>
        <w:t>brez DDV</w:t>
      </w:r>
      <w:r w:rsidR="002141A8" w:rsidRPr="003644C5">
        <w:rPr>
          <w:rFonts w:ascii="Tw Cen MT" w:hAnsi="Tw Cen MT" w:cs="Arial"/>
          <w:color w:val="auto"/>
          <w:szCs w:val="24"/>
          <w:highlight w:val="yellow"/>
        </w:rPr>
        <w:t>,</w:t>
      </w:r>
      <w:r w:rsidR="00D4344A" w:rsidRPr="003644C5">
        <w:rPr>
          <w:rFonts w:ascii="Tw Cen MT" w:hAnsi="Tw Cen MT" w:cs="Arial"/>
          <w:color w:val="auto"/>
          <w:szCs w:val="24"/>
          <w:highlight w:val="yellow"/>
        </w:rPr>
        <w:t xml:space="preserve"> </w:t>
      </w:r>
      <w:r w:rsidR="00881B7B" w:rsidRPr="003644C5">
        <w:rPr>
          <w:rFonts w:ascii="Tw Cen MT" w:hAnsi="Tw Cen MT" w:cs="Arial"/>
          <w:color w:val="auto"/>
          <w:szCs w:val="24"/>
          <w:highlight w:val="yellow"/>
        </w:rPr>
        <w:t xml:space="preserve">oziroma dogovorjeno ceno na podlagi dogovora o cenah zdravil med ZZZS in proizvajalci zdravil. </w:t>
      </w:r>
    </w:p>
    <w:p w14:paraId="5E19B625" w14:textId="77777777" w:rsidR="00CC205B" w:rsidRPr="003644C5" w:rsidRDefault="00CC205B" w:rsidP="00CC20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auto"/>
          <w:szCs w:val="24"/>
          <w:highlight w:val="yellow"/>
        </w:rPr>
      </w:pPr>
    </w:p>
    <w:p w14:paraId="641B5237" w14:textId="22A0103B" w:rsidR="00881B7B" w:rsidRPr="003644C5" w:rsidRDefault="00881B7B" w:rsidP="00CC20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auto"/>
          <w:szCs w:val="24"/>
          <w:highlight w:val="yellow"/>
        </w:rPr>
      </w:pPr>
      <w:r w:rsidRPr="003644C5">
        <w:rPr>
          <w:rFonts w:ascii="Tw Cen MT" w:hAnsi="Tw Cen MT" w:cs="Arial"/>
          <w:color w:val="auto"/>
          <w:szCs w:val="24"/>
          <w:highlight w:val="yellow"/>
          <w:u w:val="single"/>
        </w:rPr>
        <w:t xml:space="preserve">Zaradi primerljivosti ponudb mora ponudnik pri pripravi ponudbe podati veljavno ceno ponujenega zdravila za prijavljeno pakiranje na </w:t>
      </w:r>
      <w:r w:rsidR="00527FE5" w:rsidRPr="003644C5">
        <w:rPr>
          <w:rFonts w:ascii="Tw Cen MT" w:hAnsi="Tw Cen MT" w:cs="Arial"/>
          <w:color w:val="auto"/>
          <w:szCs w:val="24"/>
          <w:highlight w:val="yellow"/>
          <w:u w:val="single"/>
        </w:rPr>
        <w:t xml:space="preserve">dan </w:t>
      </w:r>
      <w:r w:rsidR="005F4F66">
        <w:rPr>
          <w:rFonts w:ascii="Tw Cen MT" w:hAnsi="Tw Cen MT" w:cs="Arial"/>
          <w:color w:val="auto"/>
          <w:szCs w:val="24"/>
          <w:highlight w:val="yellow"/>
          <w:u w:val="single"/>
        </w:rPr>
        <w:t>2.2.2026</w:t>
      </w:r>
      <w:r w:rsidR="009A352C" w:rsidRPr="003644C5">
        <w:rPr>
          <w:rFonts w:ascii="Tw Cen MT" w:hAnsi="Tw Cen MT" w:cs="Arial"/>
          <w:color w:val="auto"/>
          <w:szCs w:val="24"/>
          <w:highlight w:val="yellow"/>
          <w:u w:val="single"/>
        </w:rPr>
        <w:t>_</w:t>
      </w:r>
      <w:r w:rsidR="002141A8" w:rsidRPr="003644C5">
        <w:rPr>
          <w:rFonts w:ascii="Tw Cen MT" w:hAnsi="Tw Cen MT" w:cs="Arial"/>
          <w:color w:val="auto"/>
          <w:szCs w:val="24"/>
          <w:highlight w:val="yellow"/>
        </w:rPr>
        <w:t xml:space="preserve">Ponudniki seveda lahko ponudbe oddajo pred </w:t>
      </w:r>
      <w:r w:rsidR="00BB4237" w:rsidRPr="003644C5">
        <w:rPr>
          <w:rFonts w:ascii="Tw Cen MT" w:hAnsi="Tw Cen MT" w:cs="Arial"/>
          <w:color w:val="auto"/>
          <w:szCs w:val="24"/>
          <w:highlight w:val="yellow"/>
        </w:rPr>
        <w:t>datumom za oddajo ponudbe</w:t>
      </w:r>
      <w:r w:rsidR="002141A8" w:rsidRPr="003644C5">
        <w:rPr>
          <w:rFonts w:ascii="Tw Cen MT" w:hAnsi="Tw Cen MT" w:cs="Arial"/>
          <w:color w:val="auto"/>
          <w:szCs w:val="24"/>
          <w:highlight w:val="yellow"/>
        </w:rPr>
        <w:t xml:space="preserve">, vendar pa naj v primeru spremembe cen svoje ponudbe ustrezno spremenijo. </w:t>
      </w:r>
    </w:p>
    <w:p w14:paraId="072DFB26" w14:textId="209EDCE1" w:rsidR="00881B7B" w:rsidRPr="003644C5" w:rsidRDefault="00881B7B" w:rsidP="0050161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0"/>
          <w:tab w:val="left" w:pos="426"/>
        </w:tabs>
        <w:spacing w:line="260" w:lineRule="exact"/>
        <w:rPr>
          <w:rFonts w:ascii="Tw Cen MT" w:hAnsi="Tw Cen MT" w:cs="Arial"/>
          <w:szCs w:val="24"/>
          <w:highlight w:val="yellow"/>
          <w:lang w:eastAsia="en-US"/>
        </w:rPr>
      </w:pPr>
    </w:p>
    <w:p w14:paraId="35AA24D1" w14:textId="6FEF8CA4" w:rsidR="008831AC" w:rsidRPr="003644C5" w:rsidRDefault="008831AC" w:rsidP="008831AC">
      <w:pPr>
        <w:pStyle w:val="Odstavekseznama"/>
        <w:numPr>
          <w:ilvl w:val="0"/>
          <w:numId w:val="16"/>
        </w:numPr>
        <w:spacing w:line="260" w:lineRule="exact"/>
        <w:jc w:val="both"/>
        <w:rPr>
          <w:rFonts w:ascii="Tw Cen MT" w:hAnsi="Tw Cen MT" w:cs="Arial"/>
          <w:color w:val="auto"/>
          <w:sz w:val="24"/>
          <w:szCs w:val="24"/>
          <w:highlight w:val="yellow"/>
        </w:rPr>
      </w:pPr>
      <w:r w:rsidRPr="003644C5">
        <w:rPr>
          <w:rFonts w:ascii="Tw Cen MT" w:hAnsi="Tw Cen MT" w:cs="Arial"/>
          <w:color w:val="auto"/>
          <w:sz w:val="24"/>
          <w:szCs w:val="24"/>
          <w:highlight w:val="yellow"/>
        </w:rPr>
        <w:t>za blago iz vrste  Raztopine za izpiranje, Farmacevtske surovine, Farmacevtska embalaža, prehranska dopolnila : ekonomsko najugodnejša ponudba.</w:t>
      </w:r>
    </w:p>
    <w:p w14:paraId="5B5343CF" w14:textId="77777777" w:rsidR="008831AC" w:rsidRPr="00F415B3" w:rsidRDefault="008831AC" w:rsidP="0050161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0"/>
          <w:tab w:val="left" w:pos="426"/>
        </w:tabs>
        <w:spacing w:line="260" w:lineRule="exact"/>
        <w:rPr>
          <w:rFonts w:ascii="Tw Cen MT" w:hAnsi="Tw Cen MT" w:cs="Arial"/>
          <w:szCs w:val="24"/>
          <w:lang w:eastAsia="en-US"/>
        </w:rPr>
      </w:pPr>
    </w:p>
    <w:p w14:paraId="2C9DDBF8" w14:textId="77777777" w:rsidR="00CC205B" w:rsidRPr="00F415B3" w:rsidRDefault="00CC205B" w:rsidP="00881B7B">
      <w:pPr>
        <w:tabs>
          <w:tab w:val="left" w:pos="0"/>
          <w:tab w:val="left" w:pos="426"/>
        </w:tabs>
        <w:spacing w:line="260" w:lineRule="exact"/>
        <w:jc w:val="both"/>
        <w:rPr>
          <w:rFonts w:ascii="Tw Cen MT" w:hAnsi="Tw Cen MT" w:cs="Arial"/>
          <w:sz w:val="24"/>
          <w:szCs w:val="24"/>
          <w:lang w:eastAsia="en-US"/>
        </w:rPr>
      </w:pPr>
    </w:p>
    <w:p w14:paraId="0A089B41" w14:textId="0E173D78" w:rsidR="00881B7B" w:rsidRPr="00F415B3" w:rsidRDefault="00881B7B" w:rsidP="00881B7B">
      <w:pPr>
        <w:tabs>
          <w:tab w:val="left" w:pos="0"/>
          <w:tab w:val="left" w:pos="426"/>
        </w:tabs>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OPOMBA:</w:t>
      </w:r>
    </w:p>
    <w:p w14:paraId="0738B3CE" w14:textId="5B175B50" w:rsidR="00881B7B" w:rsidRPr="00F415B3" w:rsidRDefault="00881B7B" w:rsidP="00881B7B">
      <w:pPr>
        <w:spacing w:line="260" w:lineRule="exact"/>
        <w:jc w:val="both"/>
        <w:rPr>
          <w:rFonts w:ascii="Tw Cen MT" w:hAnsi="Tw Cen MT" w:cs="Arial"/>
          <w:iCs/>
          <w:sz w:val="24"/>
          <w:szCs w:val="24"/>
          <w:lang w:eastAsia="en-US"/>
        </w:rPr>
      </w:pPr>
      <w:r w:rsidRPr="00F415B3">
        <w:rPr>
          <w:rFonts w:ascii="Tw Cen MT" w:hAnsi="Tw Cen MT" w:cs="Arial"/>
          <w:sz w:val="24"/>
          <w:szCs w:val="24"/>
        </w:rPr>
        <w:t xml:space="preserve">V primeru, da je za posamezno vrsto blaga pri dveh ali več ponudnikih </w:t>
      </w:r>
      <w:r w:rsidRPr="00F415B3">
        <w:rPr>
          <w:rFonts w:ascii="Tw Cen MT" w:hAnsi="Tw Cen MT" w:cs="Arial"/>
          <w:sz w:val="24"/>
          <w:szCs w:val="24"/>
          <w:lang w:eastAsia="en-US"/>
        </w:rPr>
        <w:t xml:space="preserve">ponujena enaka in hkrati najnižja </w:t>
      </w:r>
      <w:r w:rsidRPr="00F415B3">
        <w:rPr>
          <w:rFonts w:ascii="Tw Cen MT" w:hAnsi="Tw Cen MT" w:cs="Arial"/>
          <w:sz w:val="24"/>
          <w:szCs w:val="24"/>
        </w:rPr>
        <w:t xml:space="preserve">skupna vrednost v EUR </w:t>
      </w:r>
      <w:r w:rsidR="00D3448D" w:rsidRPr="00F415B3">
        <w:rPr>
          <w:rFonts w:ascii="Tw Cen MT" w:hAnsi="Tw Cen MT" w:cs="Arial"/>
          <w:sz w:val="24"/>
          <w:szCs w:val="24"/>
        </w:rPr>
        <w:t>bre</w:t>
      </w:r>
      <w:r w:rsidRPr="00F415B3">
        <w:rPr>
          <w:rFonts w:ascii="Tw Cen MT" w:hAnsi="Tw Cen MT" w:cs="Arial"/>
          <w:sz w:val="24"/>
          <w:szCs w:val="24"/>
        </w:rPr>
        <w:t>z DDV</w:t>
      </w:r>
      <w:r w:rsidR="00D4344A" w:rsidRPr="00F415B3">
        <w:rPr>
          <w:rFonts w:ascii="Tw Cen MT" w:hAnsi="Tw Cen MT" w:cs="Arial"/>
          <w:sz w:val="24"/>
          <w:szCs w:val="24"/>
        </w:rPr>
        <w:t xml:space="preserve">, </w:t>
      </w:r>
      <w:r w:rsidR="00501617" w:rsidRPr="00F415B3">
        <w:rPr>
          <w:rFonts w:ascii="Tw Cen MT" w:hAnsi="Tw Cen MT" w:cs="Arial"/>
          <w:iCs/>
          <w:sz w:val="24"/>
          <w:szCs w:val="24"/>
          <w:lang w:eastAsia="en-US"/>
        </w:rPr>
        <w:t>bo naročnik izvedel žrebanje. Podrobnosti o načinu in  izvedbi žreba bo obvestil ponudnike naknadno.</w:t>
      </w:r>
    </w:p>
    <w:p w14:paraId="331FC099" w14:textId="77777777" w:rsidR="00CC205B" w:rsidRPr="00F415B3" w:rsidRDefault="00CC205B" w:rsidP="00881B7B">
      <w:pPr>
        <w:spacing w:line="260" w:lineRule="exact"/>
        <w:jc w:val="both"/>
        <w:rPr>
          <w:rFonts w:ascii="Tw Cen MT" w:hAnsi="Tw Cen MT" w:cs="Arial"/>
          <w:iCs/>
          <w:sz w:val="24"/>
          <w:szCs w:val="24"/>
          <w:lang w:eastAsia="en-US"/>
        </w:rPr>
      </w:pPr>
    </w:p>
    <w:p w14:paraId="219BB516" w14:textId="77777777" w:rsidR="002141A8" w:rsidRPr="00F415B3" w:rsidRDefault="002141A8" w:rsidP="00881B7B">
      <w:pPr>
        <w:spacing w:line="260" w:lineRule="exact"/>
        <w:jc w:val="both"/>
        <w:rPr>
          <w:rFonts w:ascii="Tw Cen MT" w:hAnsi="Tw Cen MT" w:cs="Arial"/>
          <w:iCs/>
          <w:sz w:val="24"/>
          <w:szCs w:val="24"/>
          <w:lang w:eastAsia="en-US"/>
        </w:rPr>
      </w:pPr>
    </w:p>
    <w:p w14:paraId="66B44041" w14:textId="7330633D" w:rsidR="003573CC" w:rsidRPr="00F415B3" w:rsidRDefault="00881B7B" w:rsidP="00A616A7">
      <w:pPr>
        <w:pStyle w:val="Naslov2"/>
        <w:numPr>
          <w:ilvl w:val="0"/>
          <w:numId w:val="6"/>
        </w:numPr>
        <w:ind w:left="360" w:hanging="360"/>
        <w:rPr>
          <w:rFonts w:ascii="Tw Cen MT" w:hAnsi="Tw Cen MT"/>
          <w:b/>
          <w:bCs/>
          <w:szCs w:val="24"/>
        </w:rPr>
      </w:pPr>
      <w:bookmarkStart w:id="27" w:name="_Toc118821313"/>
      <w:r w:rsidRPr="00F415B3">
        <w:rPr>
          <w:rFonts w:ascii="Tw Cen MT" w:hAnsi="Tw Cen MT"/>
          <w:b/>
          <w:bCs/>
          <w:szCs w:val="24"/>
        </w:rPr>
        <w:t>IZDELAVA PONUDBE</w:t>
      </w:r>
      <w:bookmarkEnd w:id="27"/>
    </w:p>
    <w:tbl>
      <w:tblPr>
        <w:tblW w:w="0" w:type="auto"/>
        <w:tblInd w:w="109" w:type="dxa"/>
        <w:tblLayout w:type="fixed"/>
        <w:tblLook w:val="0000" w:firstRow="0" w:lastRow="0" w:firstColumn="0" w:lastColumn="0" w:noHBand="0" w:noVBand="0"/>
      </w:tblPr>
      <w:tblGrid>
        <w:gridCol w:w="236"/>
        <w:gridCol w:w="236"/>
      </w:tblGrid>
      <w:tr w:rsidR="003573CC" w:rsidRPr="00F415B3" w14:paraId="5E60CBD0" w14:textId="77777777" w:rsidTr="00AC6D3A">
        <w:tc>
          <w:tcPr>
            <w:tcW w:w="236" w:type="dxa"/>
            <w:shd w:val="clear" w:color="auto" w:fill="auto"/>
          </w:tcPr>
          <w:p w14:paraId="2C11DAFA" w14:textId="77777777" w:rsidR="003573CC" w:rsidRPr="00F415B3" w:rsidRDefault="003573CC" w:rsidP="003573CC">
            <w:pPr>
              <w:numPr>
                <w:ilvl w:val="0"/>
                <w:numId w:val="14"/>
              </w:numPr>
              <w:suppressAutoHyphens/>
              <w:spacing w:line="240" w:lineRule="auto"/>
              <w:rPr>
                <w:rFonts w:ascii="Tw Cen MT" w:hAnsi="Tw Cen MT" w:cs="Arial"/>
                <w:color w:val="000000"/>
                <w:sz w:val="24"/>
                <w:szCs w:val="24"/>
              </w:rPr>
            </w:pPr>
          </w:p>
        </w:tc>
        <w:tc>
          <w:tcPr>
            <w:tcW w:w="236" w:type="dxa"/>
          </w:tcPr>
          <w:p w14:paraId="440A68BC" w14:textId="77777777" w:rsidR="003573CC" w:rsidRPr="00F415B3" w:rsidRDefault="003573CC" w:rsidP="003573CC">
            <w:pPr>
              <w:numPr>
                <w:ilvl w:val="0"/>
                <w:numId w:val="14"/>
              </w:numPr>
              <w:suppressAutoHyphens/>
              <w:spacing w:line="240" w:lineRule="auto"/>
              <w:rPr>
                <w:rFonts w:ascii="Tw Cen MT" w:hAnsi="Tw Cen MT" w:cs="Arial"/>
                <w:color w:val="000000"/>
                <w:sz w:val="24"/>
                <w:szCs w:val="24"/>
              </w:rPr>
            </w:pPr>
          </w:p>
        </w:tc>
      </w:tr>
    </w:tbl>
    <w:p w14:paraId="524869F6" w14:textId="657E3301" w:rsidR="00881B7B" w:rsidRPr="00F415B3" w:rsidRDefault="00CC205B" w:rsidP="00881B7B">
      <w:pPr>
        <w:rPr>
          <w:rFonts w:ascii="Tw Cen MT" w:hAnsi="Tw Cen MT"/>
          <w:b/>
          <w:bCs/>
          <w:sz w:val="24"/>
          <w:szCs w:val="24"/>
        </w:rPr>
      </w:pPr>
      <w:bookmarkStart w:id="28" w:name="_Toc118821314"/>
      <w:r w:rsidRPr="00F415B3">
        <w:rPr>
          <w:rFonts w:ascii="Tw Cen MT" w:hAnsi="Tw Cen MT"/>
          <w:b/>
          <w:bCs/>
          <w:sz w:val="24"/>
          <w:szCs w:val="24"/>
        </w:rPr>
        <w:t>8</w:t>
      </w:r>
      <w:r w:rsidR="00881B7B" w:rsidRPr="00F415B3">
        <w:rPr>
          <w:rFonts w:ascii="Tw Cen MT" w:hAnsi="Tw Cen MT"/>
          <w:b/>
          <w:bCs/>
          <w:sz w:val="24"/>
          <w:szCs w:val="24"/>
        </w:rPr>
        <w:t>.1</w:t>
      </w:r>
      <w:r w:rsidR="00881B7B" w:rsidRPr="00F415B3">
        <w:rPr>
          <w:rFonts w:ascii="Tw Cen MT" w:hAnsi="Tw Cen MT"/>
          <w:b/>
          <w:bCs/>
          <w:sz w:val="24"/>
          <w:szCs w:val="24"/>
        </w:rPr>
        <w:tab/>
        <w:t>Priprava in oddaja ponudbe v sistem e-JN</w:t>
      </w:r>
      <w:bookmarkEnd w:id="28"/>
    </w:p>
    <w:p w14:paraId="3F15D1A4" w14:textId="77777777" w:rsidR="00881B7B" w:rsidRPr="00F415B3" w:rsidRDefault="00881B7B" w:rsidP="00881B7B">
      <w:pPr>
        <w:spacing w:line="260" w:lineRule="exact"/>
        <w:jc w:val="both"/>
        <w:rPr>
          <w:rFonts w:ascii="Tw Cen MT" w:hAnsi="Tw Cen MT" w:cs="Arial"/>
          <w:b/>
          <w:sz w:val="24"/>
          <w:szCs w:val="24"/>
        </w:rPr>
      </w:pPr>
    </w:p>
    <w:p w14:paraId="43186129" w14:textId="77777777" w:rsidR="00881B7B" w:rsidRPr="00F415B3" w:rsidRDefault="00881B7B" w:rsidP="00D4344A">
      <w:pPr>
        <w:pStyle w:val="Odstavekseznama"/>
        <w:spacing w:line="260" w:lineRule="exact"/>
        <w:ind w:left="0"/>
        <w:contextualSpacing w:val="0"/>
        <w:jc w:val="both"/>
        <w:rPr>
          <w:rFonts w:ascii="Tw Cen MT" w:hAnsi="Tw Cen MT" w:cs="Arial"/>
          <w:sz w:val="24"/>
          <w:szCs w:val="24"/>
        </w:rPr>
      </w:pPr>
      <w:r w:rsidRPr="00F415B3">
        <w:rPr>
          <w:rFonts w:ascii="Tw Cen MT" w:hAnsi="Tw Cen MT" w:cs="Arial"/>
          <w:sz w:val="24"/>
          <w:szCs w:val="24"/>
        </w:rPr>
        <w:t xml:space="preserve">Ponudnik vpiše zahtevane podatke v obrazce, ki so sestavni del razpisne dokumentacije ali v obrazce, ki jih izdela ponudnik sam, ki pa vsebinsko ne smejo odstopati od priloženih obrazcev. </w:t>
      </w:r>
    </w:p>
    <w:p w14:paraId="195440E8" w14:textId="77777777" w:rsidR="00881B7B" w:rsidRPr="00F415B3" w:rsidRDefault="00881B7B" w:rsidP="00D4344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rPr>
      </w:pPr>
    </w:p>
    <w:p w14:paraId="504AC40B" w14:textId="77777777" w:rsidR="00881B7B" w:rsidRPr="00F415B3" w:rsidRDefault="00881B7B" w:rsidP="00D4344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rPr>
      </w:pPr>
      <w:r w:rsidRPr="00F415B3">
        <w:rPr>
          <w:rFonts w:ascii="Tw Cen MT" w:hAnsi="Tw Cen MT" w:cs="Arial"/>
          <w:b w:val="0"/>
        </w:rPr>
        <w:t xml:space="preserve">Kjer je na obrazcih (na koncu) dodana rubrika za datum, žig in podpis, morajo biti obrazci oz. izjave opremljene z datumom in podpisane, ter v kolikor gospodarski subjekt uporablja žig, morajo biti tudi žigosane. </w:t>
      </w:r>
    </w:p>
    <w:p w14:paraId="5F4FC9F0" w14:textId="77777777" w:rsidR="00881B7B" w:rsidRPr="00F415B3" w:rsidRDefault="00881B7B" w:rsidP="00D4344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rPr>
      </w:pPr>
    </w:p>
    <w:p w14:paraId="1302E444" w14:textId="77777777" w:rsidR="00881B7B" w:rsidRPr="00F415B3" w:rsidRDefault="00881B7B" w:rsidP="00D4344A">
      <w:pPr>
        <w:spacing w:line="260" w:lineRule="exact"/>
        <w:jc w:val="both"/>
        <w:rPr>
          <w:rFonts w:ascii="Tw Cen MT" w:hAnsi="Tw Cen MT" w:cs="Arial"/>
          <w:sz w:val="24"/>
          <w:szCs w:val="24"/>
        </w:rPr>
      </w:pPr>
      <w:r w:rsidRPr="00F415B3">
        <w:rPr>
          <w:rFonts w:ascii="Tw Cen MT" w:hAnsi="Tw Cen MT" w:cs="Arial"/>
          <w:sz w:val="24"/>
          <w:szCs w:val="24"/>
        </w:rPr>
        <w:t>Ponudnik, ki odda ponudbo, pod kazensko in materialno odgovornostjo jamči, da so vsi podatki in dokumenti, podani v ponudbi, resnični in da (.</w:t>
      </w:r>
      <w:proofErr w:type="spellStart"/>
      <w:r w:rsidRPr="00F415B3">
        <w:rPr>
          <w:rFonts w:ascii="Tw Cen MT" w:hAnsi="Tw Cen MT" w:cs="Arial"/>
          <w:sz w:val="24"/>
          <w:szCs w:val="24"/>
        </w:rPr>
        <w:t>pdf</w:t>
      </w:r>
      <w:proofErr w:type="spellEnd"/>
      <w:r w:rsidRPr="00F415B3">
        <w:rPr>
          <w:rFonts w:ascii="Tw Cen MT" w:hAnsi="Tw Cen MT" w:cs="Arial"/>
          <w:sz w:val="24"/>
          <w:szCs w:val="24"/>
        </w:rPr>
        <w:t>) datoteke priloženih listin ustrezajo originalu. V nasprotnem primeru ponudnik naročniku odgovarja za vso škodo, ki mu je nastala.</w:t>
      </w:r>
    </w:p>
    <w:p w14:paraId="70FBC3A4" w14:textId="77777777" w:rsidR="00881B7B" w:rsidRPr="00F415B3" w:rsidRDefault="00881B7B" w:rsidP="00D4344A">
      <w:pPr>
        <w:spacing w:line="260" w:lineRule="exact"/>
        <w:jc w:val="both"/>
        <w:rPr>
          <w:rFonts w:ascii="Tw Cen MT" w:eastAsia="Calibri" w:hAnsi="Tw Cen MT"/>
          <w:sz w:val="24"/>
          <w:szCs w:val="24"/>
          <w:lang w:eastAsia="en-US"/>
        </w:rPr>
      </w:pPr>
    </w:p>
    <w:p w14:paraId="058D5A9A" w14:textId="77777777" w:rsidR="00881B7B" w:rsidRPr="00F415B3" w:rsidRDefault="00881B7B" w:rsidP="00D4344A">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 xml:space="preserve">Podrobna navodila v zvezi z načinom priprave in oddaje ponudbe so navedena v Navodilih za uporabo e-JN, ki so objavljena na spletnem naslovu </w:t>
      </w:r>
      <w:hyperlink r:id="rId13" w:history="1">
        <w:r w:rsidRPr="00F415B3">
          <w:rPr>
            <w:rFonts w:ascii="Tw Cen MT" w:eastAsia="Calibri" w:hAnsi="Tw Cen MT" w:cs="Arial"/>
            <w:sz w:val="24"/>
            <w:szCs w:val="24"/>
            <w:u w:val="single"/>
            <w:lang w:eastAsia="en-US"/>
          </w:rPr>
          <w:t>https://ejn.gov.si/eJN2</w:t>
        </w:r>
      </w:hyperlink>
      <w:r w:rsidRPr="00F415B3">
        <w:rPr>
          <w:rFonts w:ascii="Tw Cen MT" w:eastAsia="Calibri" w:hAnsi="Tw Cen MT" w:cs="Arial"/>
          <w:sz w:val="24"/>
          <w:szCs w:val="24"/>
          <w:lang w:eastAsia="en-US"/>
        </w:rPr>
        <w:t>.</w:t>
      </w:r>
    </w:p>
    <w:p w14:paraId="1AD96857" w14:textId="77777777" w:rsidR="00881B7B" w:rsidRPr="00F415B3" w:rsidRDefault="00881B7B" w:rsidP="00D4344A">
      <w:pPr>
        <w:spacing w:line="260" w:lineRule="exact"/>
        <w:jc w:val="both"/>
        <w:rPr>
          <w:rFonts w:ascii="Tw Cen MT" w:eastAsia="Calibri" w:hAnsi="Tw Cen MT" w:cs="Arial"/>
          <w:sz w:val="24"/>
          <w:szCs w:val="24"/>
          <w:lang w:eastAsia="en-US"/>
        </w:rPr>
      </w:pPr>
    </w:p>
    <w:p w14:paraId="21849365" w14:textId="77777777" w:rsidR="00881B7B" w:rsidRPr="00F415B3" w:rsidRDefault="00881B7B" w:rsidP="00D4344A">
      <w:pPr>
        <w:spacing w:line="260" w:lineRule="exact"/>
        <w:jc w:val="both"/>
        <w:rPr>
          <w:rFonts w:ascii="Tw Cen MT" w:eastAsia="Calibri" w:hAnsi="Tw Cen MT"/>
          <w:b/>
          <w:sz w:val="24"/>
          <w:szCs w:val="24"/>
          <w:lang w:eastAsia="en-US"/>
        </w:rPr>
      </w:pPr>
      <w:r w:rsidRPr="00F415B3">
        <w:rPr>
          <w:rFonts w:ascii="Tw Cen MT" w:eastAsia="Calibri" w:hAnsi="Tw Cen MT"/>
          <w:b/>
          <w:sz w:val="24"/>
          <w:szCs w:val="24"/>
          <w:lang w:eastAsia="en-US"/>
        </w:rPr>
        <w:t>Ponudnik v informacijskem sistemu e-JN v razdelek »Predračun« naloži izpolnjeno datoteko »Ponudbeni predračun« v .</w:t>
      </w:r>
      <w:proofErr w:type="spellStart"/>
      <w:r w:rsidRPr="00F415B3">
        <w:rPr>
          <w:rFonts w:ascii="Tw Cen MT" w:eastAsia="Calibri" w:hAnsi="Tw Cen MT"/>
          <w:b/>
          <w:sz w:val="24"/>
          <w:szCs w:val="24"/>
          <w:lang w:eastAsia="en-US"/>
        </w:rPr>
        <w:t>pdf</w:t>
      </w:r>
      <w:proofErr w:type="spellEnd"/>
      <w:r w:rsidRPr="00F415B3">
        <w:rPr>
          <w:rFonts w:ascii="Tw Cen MT" w:eastAsia="Calibri" w:hAnsi="Tw Cen MT"/>
          <w:b/>
          <w:sz w:val="24"/>
          <w:szCs w:val="24"/>
          <w:lang w:eastAsia="en-US"/>
        </w:rPr>
        <w:t xml:space="preserve"> datoteki, ki bo dostopen na javnem odpiranju ponudb.</w:t>
      </w:r>
    </w:p>
    <w:p w14:paraId="76174F99" w14:textId="77777777" w:rsidR="00881B7B" w:rsidRPr="00F415B3" w:rsidRDefault="00881B7B" w:rsidP="00D4344A">
      <w:pPr>
        <w:spacing w:line="260" w:lineRule="exact"/>
        <w:jc w:val="both"/>
        <w:rPr>
          <w:rFonts w:ascii="Tw Cen MT" w:eastAsia="Calibri" w:hAnsi="Tw Cen MT"/>
          <w:b/>
          <w:sz w:val="24"/>
          <w:szCs w:val="24"/>
          <w:lang w:eastAsia="en-US"/>
        </w:rPr>
      </w:pPr>
      <w:r w:rsidRPr="00F415B3">
        <w:rPr>
          <w:rFonts w:ascii="Tw Cen MT" w:eastAsia="Calibri" w:hAnsi="Tw Cen MT"/>
          <w:b/>
          <w:sz w:val="24"/>
          <w:szCs w:val="24"/>
          <w:lang w:eastAsia="en-US"/>
        </w:rPr>
        <w:t>Obrazec »ESPD« ponudnik naloži v razdelek »ESPD«.</w:t>
      </w:r>
    </w:p>
    <w:p w14:paraId="77558C7A" w14:textId="77777777" w:rsidR="00881B7B" w:rsidRPr="00F415B3" w:rsidRDefault="00881B7B" w:rsidP="00D4344A">
      <w:pPr>
        <w:spacing w:line="260" w:lineRule="exact"/>
        <w:jc w:val="both"/>
        <w:rPr>
          <w:rFonts w:ascii="Tw Cen MT" w:eastAsia="Calibri" w:hAnsi="Tw Cen MT"/>
          <w:b/>
          <w:sz w:val="24"/>
          <w:szCs w:val="24"/>
          <w:lang w:eastAsia="en-US"/>
        </w:rPr>
      </w:pPr>
      <w:r w:rsidRPr="00F415B3">
        <w:rPr>
          <w:rFonts w:ascii="Tw Cen MT" w:eastAsia="Calibri" w:hAnsi="Tw Cen MT"/>
          <w:b/>
          <w:sz w:val="24"/>
          <w:szCs w:val="24"/>
          <w:lang w:eastAsia="en-US"/>
        </w:rPr>
        <w:t>Ostale izjave, obrazce oz. dokumente, ki jih mora ponudnik v ponudbi predložiti, pa ponudnik naloži v razdelek »Drugi dokumenti«.</w:t>
      </w:r>
    </w:p>
    <w:p w14:paraId="27FB13BE" w14:textId="77777777" w:rsidR="00881B7B" w:rsidRPr="00F415B3" w:rsidRDefault="00881B7B" w:rsidP="00881B7B">
      <w:pPr>
        <w:pStyle w:val="Odstavekseznama"/>
        <w:spacing w:line="260" w:lineRule="exact"/>
        <w:ind w:left="0"/>
        <w:contextualSpacing w:val="0"/>
        <w:rPr>
          <w:rFonts w:ascii="Tw Cen MT" w:hAnsi="Tw Cen MT" w:cs="Arial"/>
          <w:sz w:val="24"/>
          <w:szCs w:val="24"/>
        </w:rPr>
      </w:pPr>
    </w:p>
    <w:p w14:paraId="6ECF60F1" w14:textId="77777777" w:rsidR="005D727D" w:rsidRPr="00F415B3" w:rsidRDefault="005D727D" w:rsidP="00881B7B">
      <w:pPr>
        <w:pStyle w:val="Odstavekseznama"/>
        <w:spacing w:line="260" w:lineRule="exact"/>
        <w:ind w:left="0"/>
        <w:contextualSpacing w:val="0"/>
        <w:rPr>
          <w:rFonts w:ascii="Tw Cen MT" w:hAnsi="Tw Cen MT" w:cs="Arial"/>
          <w:sz w:val="24"/>
          <w:szCs w:val="24"/>
        </w:rPr>
      </w:pPr>
    </w:p>
    <w:p w14:paraId="66311765" w14:textId="634DED50" w:rsidR="00881B7B" w:rsidRPr="00F415B3" w:rsidRDefault="00CC205B" w:rsidP="00C447EB">
      <w:pPr>
        <w:pStyle w:val="Odstavekseznama"/>
        <w:ind w:left="0"/>
        <w:rPr>
          <w:rFonts w:ascii="Tw Cen MT" w:hAnsi="Tw Cen MT"/>
          <w:dstrike/>
          <w:sz w:val="24"/>
          <w:szCs w:val="24"/>
        </w:rPr>
      </w:pPr>
      <w:bookmarkStart w:id="29" w:name="_Toc118821315"/>
      <w:r w:rsidRPr="00F415B3">
        <w:rPr>
          <w:rFonts w:ascii="Tw Cen MT" w:hAnsi="Tw Cen MT"/>
          <w:sz w:val="24"/>
          <w:szCs w:val="24"/>
        </w:rPr>
        <w:t>8</w:t>
      </w:r>
      <w:r w:rsidR="00881B7B" w:rsidRPr="00F415B3">
        <w:rPr>
          <w:rFonts w:ascii="Tw Cen MT" w:hAnsi="Tw Cen MT"/>
          <w:sz w:val="24"/>
          <w:szCs w:val="24"/>
        </w:rPr>
        <w:t>.1.1</w:t>
      </w:r>
      <w:r w:rsidR="00881B7B" w:rsidRPr="00F415B3">
        <w:rPr>
          <w:rFonts w:ascii="Tw Cen MT" w:hAnsi="Tw Cen MT"/>
          <w:sz w:val="24"/>
          <w:szCs w:val="24"/>
        </w:rPr>
        <w:tab/>
      </w:r>
      <w:r w:rsidR="00881B7B" w:rsidRPr="00F415B3">
        <w:rPr>
          <w:rFonts w:ascii="Tw Cen MT" w:hAnsi="Tw Cen MT"/>
          <w:sz w:val="24"/>
          <w:szCs w:val="24"/>
          <w:u w:val="single"/>
        </w:rPr>
        <w:t>Ponudbeni predračun</w:t>
      </w:r>
      <w:bookmarkEnd w:id="29"/>
    </w:p>
    <w:p w14:paraId="045B6073" w14:textId="77777777" w:rsidR="00881B7B" w:rsidRPr="00F415B3" w:rsidRDefault="00881B7B" w:rsidP="00881B7B">
      <w:pPr>
        <w:pStyle w:val="Odstavekseznama"/>
        <w:keepNext/>
        <w:spacing w:line="260" w:lineRule="exact"/>
        <w:ind w:left="0"/>
        <w:rPr>
          <w:rFonts w:ascii="Tw Cen MT" w:hAnsi="Tw Cen MT" w:cs="Arial"/>
          <w:sz w:val="24"/>
          <w:szCs w:val="24"/>
        </w:rPr>
      </w:pPr>
    </w:p>
    <w:p w14:paraId="408FDEB0" w14:textId="456608C9" w:rsidR="00881B7B" w:rsidRPr="00F415B3" w:rsidRDefault="00881B7B" w:rsidP="00881B7B">
      <w:pPr>
        <w:spacing w:line="260" w:lineRule="exact"/>
        <w:jc w:val="both"/>
        <w:rPr>
          <w:rFonts w:ascii="Tw Cen MT" w:hAnsi="Tw Cen MT"/>
          <w:b/>
          <w:sz w:val="24"/>
          <w:szCs w:val="24"/>
        </w:rPr>
      </w:pPr>
      <w:r w:rsidRPr="00F415B3">
        <w:rPr>
          <w:rFonts w:ascii="Tw Cen MT" w:hAnsi="Tw Cen MT" w:cs="Arial"/>
          <w:sz w:val="24"/>
          <w:szCs w:val="24"/>
        </w:rPr>
        <w:t>Ponudnik mora izpolniti dokument »</w:t>
      </w:r>
      <w:r w:rsidRPr="00F415B3">
        <w:rPr>
          <w:rFonts w:ascii="Tw Cen MT" w:hAnsi="Tw Cen MT"/>
          <w:sz w:val="24"/>
          <w:szCs w:val="24"/>
        </w:rPr>
        <w:t xml:space="preserve">Ponudbeni predračun« za posamezne vrste blaga na katere se prijavlja (Ponudbeni predračun je v </w:t>
      </w:r>
      <w:r w:rsidR="00CC205B" w:rsidRPr="00F415B3">
        <w:rPr>
          <w:rFonts w:ascii="Tw Cen MT" w:hAnsi="Tw Cen MT"/>
          <w:sz w:val="24"/>
          <w:szCs w:val="24"/>
        </w:rPr>
        <w:t>*</w:t>
      </w:r>
      <w:r w:rsidRPr="00F415B3">
        <w:rPr>
          <w:rFonts w:ascii="Tw Cen MT" w:hAnsi="Tw Cen MT"/>
          <w:sz w:val="24"/>
          <w:szCs w:val="24"/>
        </w:rPr>
        <w:t>.</w:t>
      </w:r>
      <w:proofErr w:type="spellStart"/>
      <w:r w:rsidRPr="00F415B3">
        <w:rPr>
          <w:rFonts w:ascii="Tw Cen MT" w:hAnsi="Tw Cen MT"/>
          <w:sz w:val="24"/>
          <w:szCs w:val="24"/>
        </w:rPr>
        <w:t>xls</w:t>
      </w:r>
      <w:proofErr w:type="spellEnd"/>
      <w:r w:rsidRPr="00F415B3">
        <w:rPr>
          <w:rFonts w:ascii="Tw Cen MT" w:hAnsi="Tw Cen MT"/>
          <w:sz w:val="24"/>
          <w:szCs w:val="24"/>
        </w:rPr>
        <w:t xml:space="preserve"> datoteki, ki je sestavni</w:t>
      </w:r>
      <w:r w:rsidRPr="00F415B3">
        <w:rPr>
          <w:rFonts w:ascii="Tw Cen MT" w:hAnsi="Tw Cen MT"/>
          <w:b/>
          <w:sz w:val="24"/>
          <w:szCs w:val="24"/>
        </w:rPr>
        <w:t xml:space="preserve"> </w:t>
      </w:r>
      <w:r w:rsidRPr="00F415B3">
        <w:rPr>
          <w:rFonts w:ascii="Tw Cen MT" w:hAnsi="Tw Cen MT"/>
          <w:sz w:val="24"/>
          <w:szCs w:val="24"/>
        </w:rPr>
        <w:t>del te razpisne dokumentacije).</w:t>
      </w:r>
    </w:p>
    <w:p w14:paraId="6A5EE7A4" w14:textId="77777777" w:rsidR="00881B7B" w:rsidRPr="00F415B3" w:rsidRDefault="00881B7B" w:rsidP="00881B7B">
      <w:pPr>
        <w:spacing w:line="260" w:lineRule="exact"/>
        <w:jc w:val="both"/>
        <w:rPr>
          <w:rFonts w:ascii="Tw Cen MT" w:hAnsi="Tw Cen MT" w:cs="Arial"/>
          <w:sz w:val="24"/>
          <w:szCs w:val="24"/>
        </w:rPr>
      </w:pPr>
    </w:p>
    <w:p w14:paraId="55E97962" w14:textId="68547151"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Ponudnik ne sme spreminjati vsebine Ponudbenega predračuna. </w:t>
      </w:r>
      <w:r w:rsidR="00CC205B" w:rsidRPr="00F415B3">
        <w:rPr>
          <w:rFonts w:ascii="Tw Cen MT" w:hAnsi="Tw Cen MT" w:cs="Arial"/>
          <w:sz w:val="24"/>
          <w:szCs w:val="24"/>
        </w:rPr>
        <w:t xml:space="preserve">Ponudnik mora ponudbeni predračun obvezno oddati v </w:t>
      </w:r>
      <w:proofErr w:type="spellStart"/>
      <w:r w:rsidR="00CC205B" w:rsidRPr="00F415B3">
        <w:rPr>
          <w:rFonts w:ascii="Tw Cen MT" w:hAnsi="Tw Cen MT" w:cs="Arial"/>
          <w:sz w:val="24"/>
          <w:szCs w:val="24"/>
        </w:rPr>
        <w:t>predpripravljeni</w:t>
      </w:r>
      <w:proofErr w:type="spellEnd"/>
      <w:r w:rsidR="00CC205B" w:rsidRPr="00F415B3">
        <w:rPr>
          <w:rFonts w:ascii="Tw Cen MT" w:hAnsi="Tw Cen MT" w:cs="Arial"/>
          <w:sz w:val="24"/>
          <w:szCs w:val="24"/>
        </w:rPr>
        <w:t xml:space="preserve"> *.</w:t>
      </w:r>
      <w:proofErr w:type="spellStart"/>
      <w:r w:rsidR="00CC205B" w:rsidRPr="00F415B3">
        <w:rPr>
          <w:rFonts w:ascii="Tw Cen MT" w:hAnsi="Tw Cen MT" w:cs="Arial"/>
          <w:sz w:val="24"/>
          <w:szCs w:val="24"/>
        </w:rPr>
        <w:t>xls</w:t>
      </w:r>
      <w:proofErr w:type="spellEnd"/>
      <w:r w:rsidR="00CC205B" w:rsidRPr="00F415B3">
        <w:rPr>
          <w:rFonts w:ascii="Tw Cen MT" w:hAnsi="Tw Cen MT" w:cs="Arial"/>
          <w:sz w:val="24"/>
          <w:szCs w:val="24"/>
        </w:rPr>
        <w:t xml:space="preserve"> </w:t>
      </w:r>
      <w:proofErr w:type="spellStart"/>
      <w:r w:rsidR="00CC205B" w:rsidRPr="00F415B3">
        <w:rPr>
          <w:rFonts w:ascii="Tw Cen MT" w:hAnsi="Tw Cen MT" w:cs="Arial"/>
          <w:sz w:val="24"/>
          <w:szCs w:val="24"/>
        </w:rPr>
        <w:t>datotetki</w:t>
      </w:r>
      <w:proofErr w:type="spellEnd"/>
      <w:r w:rsidR="00CC205B" w:rsidRPr="00F415B3">
        <w:rPr>
          <w:rFonts w:ascii="Tw Cen MT" w:hAnsi="Tw Cen MT" w:cs="Arial"/>
          <w:sz w:val="24"/>
          <w:szCs w:val="24"/>
        </w:rPr>
        <w:t xml:space="preserve">. </w:t>
      </w:r>
    </w:p>
    <w:p w14:paraId="78E299A3" w14:textId="77777777" w:rsidR="00881B7B" w:rsidRPr="00F415B3" w:rsidRDefault="00881B7B" w:rsidP="00881B7B">
      <w:pPr>
        <w:spacing w:line="260" w:lineRule="exact"/>
        <w:jc w:val="both"/>
        <w:rPr>
          <w:rFonts w:ascii="Tw Cen MT" w:hAnsi="Tw Cen MT" w:cs="Arial"/>
          <w:sz w:val="24"/>
          <w:szCs w:val="24"/>
        </w:rPr>
      </w:pPr>
    </w:p>
    <w:p w14:paraId="342961C3" w14:textId="438ECE6E" w:rsidR="009E1D2A" w:rsidRPr="00F415B3" w:rsidRDefault="009E1D2A" w:rsidP="009E1D2A">
      <w:pPr>
        <w:pStyle w:val="Telobesedila"/>
        <w:spacing w:line="276" w:lineRule="auto"/>
        <w:jc w:val="both"/>
        <w:rPr>
          <w:rFonts w:ascii="Tw Cen MT" w:hAnsi="Tw Cen MT" w:cs="Arial"/>
          <w:sz w:val="24"/>
          <w:szCs w:val="24"/>
        </w:rPr>
      </w:pPr>
      <w:r w:rsidRPr="00F415B3">
        <w:rPr>
          <w:rFonts w:ascii="Tw Cen MT" w:hAnsi="Tw Cen MT" w:cs="Arial"/>
          <w:sz w:val="24"/>
          <w:szCs w:val="24"/>
        </w:rPr>
        <w:t>Ponudnik mora Ponudbeni predračun, izpolniti v programu GO-SOFT</w:t>
      </w:r>
      <w:r w:rsidR="00BB4237" w:rsidRPr="00F415B3">
        <w:rPr>
          <w:rFonts w:ascii="Tw Cen MT" w:hAnsi="Tw Cen MT" w:cs="Arial"/>
          <w:sz w:val="24"/>
          <w:szCs w:val="24"/>
        </w:rPr>
        <w:t xml:space="preserve"> ( </w:t>
      </w:r>
      <w:proofErr w:type="spellStart"/>
      <w:r w:rsidR="00BB4237" w:rsidRPr="00F415B3">
        <w:rPr>
          <w:rFonts w:ascii="Tw Cen MT" w:hAnsi="Tw Cen MT" w:cs="Arial"/>
          <w:sz w:val="24"/>
          <w:szCs w:val="24"/>
        </w:rPr>
        <w:t>nvaodila</w:t>
      </w:r>
      <w:proofErr w:type="spellEnd"/>
      <w:r w:rsidR="00BB4237" w:rsidRPr="00F415B3">
        <w:rPr>
          <w:rFonts w:ascii="Tw Cen MT" w:hAnsi="Tw Cen MT" w:cs="Arial"/>
          <w:sz w:val="24"/>
          <w:szCs w:val="24"/>
        </w:rPr>
        <w:t xml:space="preserve"> za izpolnjevanje: Priloga 1 – navodila za Go-</w:t>
      </w:r>
      <w:proofErr w:type="spellStart"/>
      <w:r w:rsidR="00BB4237" w:rsidRPr="00F415B3">
        <w:rPr>
          <w:rFonts w:ascii="Tw Cen MT" w:hAnsi="Tw Cen MT" w:cs="Arial"/>
          <w:sz w:val="24"/>
          <w:szCs w:val="24"/>
        </w:rPr>
        <w:t>soft</w:t>
      </w:r>
      <w:proofErr w:type="spellEnd"/>
      <w:r w:rsidR="00BB4237" w:rsidRPr="00F415B3">
        <w:rPr>
          <w:rFonts w:ascii="Tw Cen MT" w:hAnsi="Tw Cen MT" w:cs="Arial"/>
          <w:sz w:val="24"/>
          <w:szCs w:val="24"/>
        </w:rPr>
        <w:t>)</w:t>
      </w:r>
      <w:r w:rsidRPr="00F415B3">
        <w:rPr>
          <w:rFonts w:ascii="Tw Cen MT" w:hAnsi="Tw Cen MT" w:cs="Arial"/>
          <w:sz w:val="24"/>
          <w:szCs w:val="24"/>
        </w:rPr>
        <w:t xml:space="preserve">. </w:t>
      </w:r>
    </w:p>
    <w:p w14:paraId="16137075" w14:textId="5166A018" w:rsidR="009E1D2A" w:rsidRPr="00F415B3" w:rsidRDefault="009E1D2A" w:rsidP="009E1D2A">
      <w:pPr>
        <w:jc w:val="both"/>
        <w:rPr>
          <w:rFonts w:ascii="Tw Cen MT" w:hAnsi="Tw Cen MT" w:cs="Arial"/>
          <w:sz w:val="24"/>
          <w:szCs w:val="24"/>
        </w:rPr>
      </w:pPr>
      <w:r w:rsidRPr="00F415B3">
        <w:rPr>
          <w:rFonts w:ascii="Tw Cen MT" w:hAnsi="Tw Cen MT" w:cs="Arial"/>
          <w:sz w:val="24"/>
          <w:szCs w:val="24"/>
        </w:rPr>
        <w:t>Ponudnik mora v »Ponudbeni predračun « (program GO-SOFT - spletna aplikacija) pri vrstah blaga, ki jih ponuja (v polja obarvana z modro barvo) obvezno vpisati naslednje podatke:</w:t>
      </w:r>
    </w:p>
    <w:p w14:paraId="101D4129" w14:textId="77777777" w:rsidR="00C07019" w:rsidRPr="00F415B3" w:rsidRDefault="00881B7B" w:rsidP="00C07019">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Lastniško ime zdravila, farmacevtska oblika, jakost, volumen/pakiranje</w:t>
      </w:r>
      <w:r w:rsidR="00FA7F47" w:rsidRPr="00F415B3">
        <w:rPr>
          <w:rFonts w:ascii="Tw Cen MT" w:hAnsi="Tw Cen MT" w:cs="Arial"/>
          <w:sz w:val="24"/>
          <w:szCs w:val="24"/>
        </w:rPr>
        <w:t xml:space="preserve"> oziroma naziv artikla</w:t>
      </w:r>
      <w:r w:rsidRPr="00F415B3">
        <w:rPr>
          <w:rFonts w:ascii="Tw Cen MT" w:hAnsi="Tw Cen MT" w:cs="Arial"/>
          <w:sz w:val="24"/>
          <w:szCs w:val="24"/>
        </w:rPr>
        <w:t>;</w:t>
      </w:r>
    </w:p>
    <w:p w14:paraId="60186D6B" w14:textId="4D596AF4" w:rsidR="00C07019" w:rsidRPr="00F415B3" w:rsidRDefault="00881B7B" w:rsidP="00C07019">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Ime proizvajalca;</w:t>
      </w:r>
    </w:p>
    <w:p w14:paraId="6514CCC9" w14:textId="242A9184" w:rsidR="00881B7B" w:rsidRPr="00F415B3" w:rsidRDefault="00C07019" w:rsidP="00C07019">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 xml:space="preserve">  </w:t>
      </w:r>
      <w:r w:rsidR="00881B7B" w:rsidRPr="00F415B3">
        <w:rPr>
          <w:rFonts w:ascii="Tw Cen MT" w:hAnsi="Tw Cen MT" w:cs="Arial"/>
          <w:sz w:val="24"/>
          <w:szCs w:val="24"/>
        </w:rPr>
        <w:t>Nacionalna šifra zdravila</w:t>
      </w:r>
      <w:r w:rsidR="00586299" w:rsidRPr="00F415B3">
        <w:rPr>
          <w:rFonts w:ascii="Tw Cen MT" w:hAnsi="Tw Cen MT" w:cs="Arial"/>
          <w:sz w:val="24"/>
          <w:szCs w:val="24"/>
        </w:rPr>
        <w:t>/artikla</w:t>
      </w:r>
      <w:r w:rsidR="00881B7B" w:rsidRPr="00F415B3">
        <w:rPr>
          <w:rFonts w:ascii="Tw Cen MT" w:hAnsi="Tw Cen MT" w:cs="Arial"/>
          <w:sz w:val="24"/>
          <w:szCs w:val="24"/>
        </w:rPr>
        <w:t>;</w:t>
      </w:r>
    </w:p>
    <w:p w14:paraId="6A012EDB" w14:textId="77777777" w:rsidR="00881B7B" w:rsidRPr="00F415B3" w:rsidRDefault="00881B7B" w:rsidP="00881B7B">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ATC5;</w:t>
      </w:r>
    </w:p>
    <w:p w14:paraId="4A6F80B8" w14:textId="52B87C19" w:rsidR="00881B7B" w:rsidRPr="00F415B3" w:rsidRDefault="00881B7B" w:rsidP="00881B7B">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 xml:space="preserve">Cena/pakiranje brez DDV (najvišjo dovoljeno oziroma izredno višjo dovoljeno ceno, ki jo določa JAZMP, oziroma dogovorjeno ceno na podlagi dogovora o cenah zdravil med ZZZS in proizvajalci zdravil na dan </w:t>
      </w:r>
      <w:r w:rsidR="005F4F66">
        <w:rPr>
          <w:rFonts w:ascii="Tw Cen MT" w:hAnsi="Tw Cen MT" w:cs="Arial"/>
          <w:color w:val="auto"/>
          <w:sz w:val="24"/>
          <w:szCs w:val="24"/>
          <w:u w:val="single"/>
        </w:rPr>
        <w:t>2.2.2026</w:t>
      </w:r>
    </w:p>
    <w:p w14:paraId="32A9E1AB" w14:textId="77777777" w:rsidR="00881B7B" w:rsidRPr="00F415B3" w:rsidRDefault="00881B7B" w:rsidP="00881B7B">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Št. enot v pakiranju – pretvornik*;</w:t>
      </w:r>
    </w:p>
    <w:p w14:paraId="3A433A42" w14:textId="77777777" w:rsidR="00881B7B" w:rsidRPr="00F415B3" w:rsidRDefault="00881B7B" w:rsidP="00881B7B">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 xml:space="preserve">Stopnjo DDV v % </w:t>
      </w:r>
    </w:p>
    <w:p w14:paraId="401EC759" w14:textId="77777777" w:rsidR="00881B7B" w:rsidRPr="00F415B3" w:rsidRDefault="00881B7B" w:rsidP="00881B7B">
      <w:pPr>
        <w:pStyle w:val="Odstavekseznama"/>
        <w:numPr>
          <w:ilvl w:val="0"/>
          <w:numId w:val="10"/>
        </w:numPr>
        <w:spacing w:line="260" w:lineRule="exact"/>
        <w:jc w:val="both"/>
        <w:rPr>
          <w:rFonts w:ascii="Tw Cen MT" w:hAnsi="Tw Cen MT" w:cs="Arial"/>
          <w:sz w:val="24"/>
          <w:szCs w:val="24"/>
        </w:rPr>
      </w:pPr>
      <w:r w:rsidRPr="00F415B3">
        <w:rPr>
          <w:rFonts w:ascii="Tw Cen MT" w:hAnsi="Tw Cen MT" w:cs="Arial"/>
          <w:sz w:val="24"/>
          <w:szCs w:val="24"/>
        </w:rPr>
        <w:t>Fiksni popust za celotno obdobje sklepanja pogodbe.</w:t>
      </w:r>
    </w:p>
    <w:p w14:paraId="77D28535" w14:textId="77777777" w:rsidR="00881B7B" w:rsidRPr="00F415B3" w:rsidRDefault="00881B7B" w:rsidP="00881B7B">
      <w:pPr>
        <w:spacing w:line="260" w:lineRule="exact"/>
        <w:jc w:val="both"/>
        <w:rPr>
          <w:rFonts w:ascii="Tw Cen MT" w:hAnsi="Tw Cen MT" w:cs="Arial"/>
          <w:sz w:val="24"/>
          <w:szCs w:val="24"/>
        </w:rPr>
      </w:pPr>
    </w:p>
    <w:p w14:paraId="6C987862"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Pri izpolnjevanju ponudbenega predračuna ponudnik upošteva tudi navodila, navedena v Ponudbenem predračunu. </w:t>
      </w:r>
    </w:p>
    <w:p w14:paraId="304F2D5B" w14:textId="77777777" w:rsidR="00881B7B" w:rsidRPr="00F415B3" w:rsidRDefault="00881B7B" w:rsidP="00881B7B">
      <w:pPr>
        <w:spacing w:line="260" w:lineRule="exact"/>
        <w:jc w:val="both"/>
        <w:rPr>
          <w:rFonts w:ascii="Tw Cen MT" w:hAnsi="Tw Cen MT" w:cs="Arial"/>
          <w:sz w:val="24"/>
          <w:szCs w:val="24"/>
        </w:rPr>
      </w:pPr>
    </w:p>
    <w:p w14:paraId="688BC94F" w14:textId="77777777" w:rsidR="00881B7B" w:rsidRPr="00F415B3" w:rsidRDefault="00881B7B" w:rsidP="00881B7B">
      <w:pPr>
        <w:spacing w:line="260" w:lineRule="exact"/>
        <w:jc w:val="both"/>
        <w:rPr>
          <w:rFonts w:ascii="Tw Cen MT" w:hAnsi="Tw Cen MT" w:cs="Arial"/>
          <w:i/>
          <w:sz w:val="24"/>
          <w:szCs w:val="24"/>
        </w:rPr>
      </w:pPr>
      <w:r w:rsidRPr="00F415B3">
        <w:rPr>
          <w:rFonts w:ascii="Tw Cen MT" w:hAnsi="Tw Cen MT" w:cs="Arial"/>
          <w:i/>
          <w:sz w:val="24"/>
          <w:szCs w:val="24"/>
        </w:rPr>
        <w:t>*Opomba:</w:t>
      </w:r>
    </w:p>
    <w:p w14:paraId="55B6BFF4" w14:textId="77777777" w:rsidR="00881B7B" w:rsidRPr="00F415B3" w:rsidRDefault="00881B7B" w:rsidP="00881B7B">
      <w:pPr>
        <w:spacing w:line="260" w:lineRule="exact"/>
        <w:jc w:val="both"/>
        <w:rPr>
          <w:rFonts w:ascii="Tw Cen MT" w:hAnsi="Tw Cen MT" w:cs="Arial"/>
          <w:i/>
          <w:sz w:val="24"/>
          <w:szCs w:val="24"/>
        </w:rPr>
      </w:pPr>
      <w:r w:rsidRPr="00F415B3">
        <w:rPr>
          <w:rFonts w:ascii="Tw Cen MT" w:hAnsi="Tw Cen MT" w:cs="Arial"/>
          <w:i/>
          <w:sz w:val="24"/>
          <w:szCs w:val="24"/>
        </w:rPr>
        <w:t>Naročnik je v ponudbenem predračunu določil velikost pakiranja, ponujeno pakiranje pa lahko odstopa od zahtevanega +/- 10%. Velikost pakiranja – število enot pakiranja (pretvornik) ponudnik vpiše v ponudbeni predračun.</w:t>
      </w:r>
    </w:p>
    <w:p w14:paraId="5EEECED4" w14:textId="77777777" w:rsidR="00881B7B" w:rsidRPr="00F415B3" w:rsidRDefault="00881B7B" w:rsidP="00881B7B">
      <w:pPr>
        <w:spacing w:line="260" w:lineRule="exact"/>
        <w:jc w:val="both"/>
        <w:rPr>
          <w:rFonts w:ascii="Tw Cen MT" w:hAnsi="Tw Cen MT" w:cs="Arial"/>
          <w:sz w:val="24"/>
          <w:szCs w:val="24"/>
        </w:rPr>
      </w:pPr>
    </w:p>
    <w:p w14:paraId="0A817708" w14:textId="77777777" w:rsidR="00881B7B" w:rsidRPr="00F415B3" w:rsidRDefault="00881B7B" w:rsidP="00881B7B">
      <w:pPr>
        <w:spacing w:line="260" w:lineRule="exact"/>
        <w:jc w:val="both"/>
        <w:rPr>
          <w:rFonts w:ascii="Tw Cen MT" w:hAnsi="Tw Cen MT" w:cs="Arial"/>
          <w:sz w:val="24"/>
          <w:szCs w:val="24"/>
        </w:rPr>
      </w:pPr>
    </w:p>
    <w:p w14:paraId="23C0237B"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Ponudnik lahko v Ponudbenem predračunu »Ceno/pakiranje brez DDV« izpolni na največ 2 decimalni mesti. Za vse ostale izračune je naročnik že vnesel formule (in predvideno število decimalnih mest), ki avtomatično izračunajo končne cene posamezne vrste blaga.  </w:t>
      </w:r>
    </w:p>
    <w:p w14:paraId="1D1DFAA8" w14:textId="77777777" w:rsidR="00881B7B" w:rsidRPr="00F415B3" w:rsidRDefault="00881B7B" w:rsidP="00881B7B">
      <w:pPr>
        <w:spacing w:line="260" w:lineRule="exact"/>
        <w:jc w:val="both"/>
        <w:rPr>
          <w:rFonts w:ascii="Tw Cen MT" w:hAnsi="Tw Cen MT" w:cs="Arial"/>
          <w:sz w:val="24"/>
          <w:szCs w:val="24"/>
        </w:rPr>
      </w:pPr>
    </w:p>
    <w:p w14:paraId="2225B1C3"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 kolikor ponudnik vpiše ceno nič (0) EUR se šteje, da ponuja to posamezno vrsto blaga brezplačno.</w:t>
      </w:r>
    </w:p>
    <w:p w14:paraId="1B213832" w14:textId="77777777" w:rsidR="00881B7B" w:rsidRPr="00F415B3" w:rsidRDefault="00881B7B" w:rsidP="00881B7B">
      <w:pPr>
        <w:spacing w:line="260" w:lineRule="exact"/>
        <w:jc w:val="both"/>
        <w:rPr>
          <w:rFonts w:ascii="Tw Cen MT" w:hAnsi="Tw Cen MT" w:cs="Arial"/>
          <w:sz w:val="24"/>
          <w:szCs w:val="24"/>
        </w:rPr>
      </w:pPr>
    </w:p>
    <w:p w14:paraId="64758C09" w14:textId="77777777" w:rsidR="00881B7B" w:rsidRPr="00F415B3" w:rsidRDefault="00881B7B" w:rsidP="00881B7B">
      <w:pPr>
        <w:spacing w:line="260" w:lineRule="exact"/>
        <w:jc w:val="both"/>
        <w:rPr>
          <w:rFonts w:ascii="Tw Cen MT" w:hAnsi="Tw Cen MT" w:cs="Arial"/>
          <w:sz w:val="24"/>
          <w:szCs w:val="24"/>
          <w:lang w:val="it-IT"/>
        </w:rPr>
      </w:pPr>
      <w:r w:rsidRPr="00F415B3">
        <w:rPr>
          <w:rFonts w:ascii="Tw Cen MT" w:hAnsi="Tw Cen MT" w:cs="Arial"/>
          <w:sz w:val="24"/>
          <w:szCs w:val="24"/>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0C8A261D" w14:textId="77777777" w:rsidR="00881B7B" w:rsidRPr="00F415B3" w:rsidRDefault="00881B7B" w:rsidP="00881B7B">
      <w:pPr>
        <w:pStyle w:val="Odstavekseznama"/>
        <w:spacing w:line="260" w:lineRule="exact"/>
        <w:ind w:left="0"/>
        <w:contextualSpacing w:val="0"/>
        <w:rPr>
          <w:rFonts w:ascii="Tw Cen MT" w:hAnsi="Tw Cen MT" w:cs="Arial"/>
          <w:sz w:val="24"/>
          <w:szCs w:val="24"/>
        </w:rPr>
      </w:pPr>
    </w:p>
    <w:p w14:paraId="23F4B6B1" w14:textId="77777777" w:rsidR="00CC205B" w:rsidRPr="00F415B3" w:rsidRDefault="00CC205B" w:rsidP="00881B7B">
      <w:pPr>
        <w:pStyle w:val="Odstavekseznama"/>
        <w:spacing w:line="260" w:lineRule="exact"/>
        <w:ind w:left="0"/>
        <w:contextualSpacing w:val="0"/>
        <w:rPr>
          <w:rFonts w:ascii="Tw Cen MT" w:hAnsi="Tw Cen MT" w:cs="Arial"/>
          <w:sz w:val="24"/>
          <w:szCs w:val="24"/>
        </w:rPr>
      </w:pPr>
    </w:p>
    <w:p w14:paraId="2AE4EF24" w14:textId="435E679F" w:rsidR="00881B7B" w:rsidRPr="00F415B3" w:rsidRDefault="00CC205B" w:rsidP="00C447EB">
      <w:pPr>
        <w:pStyle w:val="Odstavekseznama"/>
        <w:ind w:left="0"/>
        <w:rPr>
          <w:rFonts w:ascii="Tw Cen MT" w:hAnsi="Tw Cen MT"/>
          <w:sz w:val="24"/>
          <w:szCs w:val="24"/>
          <w:u w:val="single"/>
        </w:rPr>
      </w:pPr>
      <w:bookmarkStart w:id="30" w:name="_Toc118821316"/>
      <w:r w:rsidRPr="00F415B3">
        <w:rPr>
          <w:rFonts w:ascii="Tw Cen MT" w:hAnsi="Tw Cen MT"/>
          <w:sz w:val="24"/>
          <w:szCs w:val="24"/>
        </w:rPr>
        <w:t>8</w:t>
      </w:r>
      <w:r w:rsidR="00881B7B" w:rsidRPr="00F415B3">
        <w:rPr>
          <w:rFonts w:ascii="Tw Cen MT" w:hAnsi="Tw Cen MT"/>
          <w:sz w:val="24"/>
          <w:szCs w:val="24"/>
        </w:rPr>
        <w:t>.1.2</w:t>
      </w:r>
      <w:r w:rsidR="00881B7B" w:rsidRPr="00F415B3">
        <w:rPr>
          <w:rFonts w:ascii="Tw Cen MT" w:hAnsi="Tw Cen MT"/>
          <w:sz w:val="24"/>
          <w:szCs w:val="24"/>
        </w:rPr>
        <w:tab/>
      </w:r>
      <w:r w:rsidR="00881B7B" w:rsidRPr="00F415B3">
        <w:rPr>
          <w:rFonts w:ascii="Tw Cen MT" w:hAnsi="Tw Cen MT"/>
          <w:sz w:val="24"/>
          <w:szCs w:val="24"/>
          <w:u w:val="single"/>
        </w:rPr>
        <w:t>Obrazec »ESPD« za vse gospodarske subjekte</w:t>
      </w:r>
      <w:bookmarkEnd w:id="30"/>
    </w:p>
    <w:p w14:paraId="2BB7124B" w14:textId="77777777" w:rsidR="00881B7B" w:rsidRPr="00F415B3" w:rsidRDefault="00881B7B" w:rsidP="00881B7B">
      <w:pPr>
        <w:spacing w:line="260" w:lineRule="exact"/>
        <w:jc w:val="both"/>
        <w:rPr>
          <w:rFonts w:ascii="Tw Cen MT" w:hAnsi="Tw Cen MT"/>
          <w:b/>
          <w:sz w:val="24"/>
          <w:szCs w:val="24"/>
        </w:rPr>
      </w:pPr>
    </w:p>
    <w:p w14:paraId="29459566"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Ponudnik v obrazec ESPD navede, na katere podsklope se prijavlja. V kolikor tega ne bo navedel, bo naročnik štel, da se ponudnik prijavlja na podsklope, za katere je v Ponudbenem predračunu navedel cene.</w:t>
      </w:r>
    </w:p>
    <w:p w14:paraId="6D812ED6" w14:textId="77777777" w:rsidR="00881B7B" w:rsidRPr="00F415B3" w:rsidRDefault="00881B7B" w:rsidP="00881B7B">
      <w:pPr>
        <w:spacing w:line="260" w:lineRule="exact"/>
        <w:jc w:val="both"/>
        <w:rPr>
          <w:rFonts w:ascii="Tw Cen MT" w:eastAsia="Calibri" w:hAnsi="Tw Cen MT" w:cs="Arial"/>
          <w:sz w:val="24"/>
          <w:szCs w:val="24"/>
          <w:lang w:eastAsia="en-US"/>
        </w:rPr>
      </w:pPr>
    </w:p>
    <w:p w14:paraId="0FEEBE35"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03B179" w14:textId="77777777" w:rsidR="00881B7B" w:rsidRPr="00F415B3" w:rsidRDefault="00881B7B" w:rsidP="00881B7B">
      <w:pPr>
        <w:spacing w:line="260" w:lineRule="exact"/>
        <w:jc w:val="both"/>
        <w:rPr>
          <w:rFonts w:ascii="Tw Cen MT" w:eastAsia="Calibri" w:hAnsi="Tw Cen MT" w:cs="Arial"/>
          <w:sz w:val="24"/>
          <w:szCs w:val="24"/>
        </w:rPr>
      </w:pPr>
    </w:p>
    <w:p w14:paraId="09BC4DF8" w14:textId="77777777" w:rsidR="00881B7B" w:rsidRPr="00F415B3" w:rsidRDefault="00881B7B" w:rsidP="00881B7B">
      <w:pPr>
        <w:spacing w:line="260" w:lineRule="exact"/>
        <w:jc w:val="both"/>
        <w:rPr>
          <w:rFonts w:ascii="Tw Cen MT" w:eastAsia="Calibri" w:hAnsi="Tw Cen MT" w:cs="Arial"/>
          <w:sz w:val="24"/>
          <w:szCs w:val="24"/>
        </w:rPr>
      </w:pPr>
      <w:r w:rsidRPr="00F415B3">
        <w:rPr>
          <w:rFonts w:ascii="Tw Cen MT" w:eastAsia="Calibri" w:hAnsi="Tw Cen MT" w:cs="Arial"/>
          <w:sz w:val="24"/>
          <w:szCs w:val="24"/>
        </w:rPr>
        <w:t>Navedbe v ESPD in/ali dokazila, ki ji predloži gospodarski subjekt, morajo biti veljavni.</w:t>
      </w:r>
    </w:p>
    <w:p w14:paraId="1807E2DC" w14:textId="77777777" w:rsidR="00881B7B" w:rsidRPr="00F415B3" w:rsidRDefault="00881B7B" w:rsidP="00881B7B">
      <w:pPr>
        <w:spacing w:line="260" w:lineRule="exact"/>
        <w:jc w:val="both"/>
        <w:rPr>
          <w:rFonts w:ascii="Tw Cen MT" w:eastAsia="Calibri" w:hAnsi="Tw Cen MT" w:cs="Arial"/>
          <w:sz w:val="24"/>
          <w:szCs w:val="24"/>
          <w:lang w:eastAsia="en-US"/>
        </w:rPr>
      </w:pPr>
    </w:p>
    <w:p w14:paraId="0196DB81"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Naročnikov obrazec ESPD je kot posebna datoteka dostopen na istem mestu kot ta del razpisna dokumentacija.</w:t>
      </w:r>
    </w:p>
    <w:p w14:paraId="136FA594" w14:textId="77777777" w:rsidR="00881B7B" w:rsidRPr="00F415B3" w:rsidRDefault="00881B7B" w:rsidP="00881B7B">
      <w:pPr>
        <w:spacing w:line="260" w:lineRule="exact"/>
        <w:jc w:val="both"/>
        <w:rPr>
          <w:rFonts w:ascii="Tw Cen MT" w:eastAsia="Calibri" w:hAnsi="Tw Cen MT" w:cs="Arial"/>
          <w:sz w:val="24"/>
          <w:szCs w:val="24"/>
        </w:rPr>
      </w:pPr>
    </w:p>
    <w:p w14:paraId="3D2FDDB5"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 xml:space="preserve">Gospodarski subjekt naročnikov obrazec ESPD (datoteka XML) uvozi na spletni strani Portala javnih naročil/ESPD: </w:t>
      </w:r>
      <w:hyperlink r:id="rId14" w:history="1">
        <w:r w:rsidRPr="00F415B3">
          <w:rPr>
            <w:rFonts w:ascii="Tw Cen MT" w:eastAsia="Calibri" w:hAnsi="Tw Cen MT" w:cs="Arial"/>
            <w:sz w:val="24"/>
            <w:szCs w:val="24"/>
            <w:u w:val="single"/>
            <w:lang w:eastAsia="en-US"/>
          </w:rPr>
          <w:t>http://www.enarocanje.si/_ESPD/</w:t>
        </w:r>
      </w:hyperlink>
      <w:r w:rsidRPr="00F415B3">
        <w:rPr>
          <w:rFonts w:ascii="Tw Cen MT" w:eastAsia="Calibri" w:hAnsi="Tw Cen MT" w:cs="Arial"/>
          <w:sz w:val="24"/>
          <w:szCs w:val="24"/>
          <w:lang w:eastAsia="en-US"/>
        </w:rPr>
        <w:t xml:space="preserve"> in v njega neposredno vnese zahtevane podatke.</w:t>
      </w:r>
    </w:p>
    <w:p w14:paraId="70593DE8" w14:textId="77777777" w:rsidR="00881B7B" w:rsidRPr="00F415B3" w:rsidRDefault="00881B7B" w:rsidP="00881B7B">
      <w:pPr>
        <w:spacing w:line="260" w:lineRule="exact"/>
        <w:jc w:val="both"/>
        <w:rPr>
          <w:rFonts w:ascii="Tw Cen MT" w:eastAsia="Calibri" w:hAnsi="Tw Cen MT" w:cs="Arial"/>
          <w:sz w:val="24"/>
          <w:szCs w:val="24"/>
          <w:lang w:eastAsia="en-US"/>
        </w:rPr>
      </w:pPr>
    </w:p>
    <w:p w14:paraId="2AA8EB03" w14:textId="77777777" w:rsidR="00881B7B" w:rsidRPr="00F415B3" w:rsidRDefault="00881B7B" w:rsidP="00881B7B">
      <w:pPr>
        <w:spacing w:line="260" w:lineRule="exact"/>
        <w:jc w:val="both"/>
        <w:rPr>
          <w:rFonts w:ascii="Tw Cen MT" w:hAnsi="Tw Cen MT" w:cs="Arial"/>
          <w:bCs/>
          <w:sz w:val="24"/>
          <w:szCs w:val="24"/>
        </w:rPr>
      </w:pPr>
      <w:r w:rsidRPr="00F415B3">
        <w:rPr>
          <w:rFonts w:ascii="Tw Cen MT" w:hAnsi="Tw Cen MT" w:cs="Arial"/>
          <w:bCs/>
          <w:sz w:val="24"/>
          <w:szCs w:val="24"/>
        </w:rPr>
        <w:t xml:space="preserve">Ponudnik naročnikov obrazec ESPD uvozi tako, da obrazec (XML datoteko) prenese oz. shrani kot samostojen dokument na svoj računalnik (disk oz. drug medij). Tako datoteko je potem možno uvoziti na Portal javnih naročil. </w:t>
      </w:r>
    </w:p>
    <w:p w14:paraId="2D4CA423" w14:textId="77777777" w:rsidR="00881B7B" w:rsidRPr="00F415B3" w:rsidRDefault="00881B7B" w:rsidP="00881B7B">
      <w:pPr>
        <w:spacing w:line="260" w:lineRule="exact"/>
        <w:jc w:val="both"/>
        <w:rPr>
          <w:rFonts w:ascii="Tw Cen MT" w:eastAsia="Calibri" w:hAnsi="Tw Cen MT" w:cs="Arial"/>
          <w:sz w:val="24"/>
          <w:szCs w:val="24"/>
          <w:lang w:eastAsia="en-US"/>
        </w:rPr>
      </w:pPr>
    </w:p>
    <w:p w14:paraId="7041A894"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1ED3C1D" w14:textId="77777777" w:rsidR="00881B7B" w:rsidRPr="00F415B3" w:rsidRDefault="00881B7B" w:rsidP="00881B7B">
      <w:pPr>
        <w:spacing w:line="260" w:lineRule="exact"/>
        <w:jc w:val="both"/>
        <w:rPr>
          <w:rFonts w:ascii="Tw Cen MT" w:eastAsia="Calibri" w:hAnsi="Tw Cen MT" w:cs="Arial"/>
          <w:sz w:val="24"/>
          <w:szCs w:val="24"/>
          <w:lang w:eastAsia="en-US"/>
        </w:rPr>
      </w:pPr>
    </w:p>
    <w:p w14:paraId="2527F23D" w14:textId="77777777" w:rsidR="00881B7B" w:rsidRPr="00F415B3" w:rsidRDefault="00881B7B" w:rsidP="00881B7B">
      <w:pPr>
        <w:spacing w:line="260" w:lineRule="exact"/>
        <w:jc w:val="both"/>
        <w:rPr>
          <w:rFonts w:ascii="Tw Cen MT" w:eastAsia="Calibri" w:hAnsi="Tw Cen MT" w:cs="Arial"/>
          <w:sz w:val="24"/>
          <w:szCs w:val="24"/>
          <w:lang w:eastAsia="en-US"/>
        </w:rPr>
      </w:pPr>
      <w:bookmarkStart w:id="31" w:name="_Toc466382905"/>
      <w:bookmarkStart w:id="32" w:name="_Toc466382906"/>
      <w:bookmarkStart w:id="33" w:name="_Hlk511905322"/>
      <w:bookmarkEnd w:id="31"/>
      <w:bookmarkEnd w:id="32"/>
      <w:r w:rsidRPr="00F415B3">
        <w:rPr>
          <w:rFonts w:ascii="Tw Cen MT" w:eastAsia="Calibri" w:hAnsi="Tw Cen MT" w:cs="Arial"/>
          <w:sz w:val="24"/>
          <w:szCs w:val="24"/>
          <w:lang w:eastAsia="en-US"/>
        </w:rPr>
        <w:t xml:space="preserve">Ponudnik, ki v sistemu e-JN oddaja ponudbo, naloži svoj ESPD v razdelek »ESPD – ponudnik«, v primeru sodelovanja z drugimi subjekti pa ESPD ostalih sodelujočih naloži v razdelek »ESPD – ostali sodelujoči«. Ponudnik, ki v sistemu e-JN oddaja ponudbo, naloži elektronsko podpisan ESPD v </w:t>
      </w:r>
      <w:proofErr w:type="spellStart"/>
      <w:r w:rsidRPr="00F415B3">
        <w:rPr>
          <w:rFonts w:ascii="Tw Cen MT" w:eastAsia="Calibri" w:hAnsi="Tw Cen MT" w:cs="Arial"/>
          <w:sz w:val="24"/>
          <w:szCs w:val="24"/>
          <w:lang w:eastAsia="en-US"/>
        </w:rPr>
        <w:t>xml</w:t>
      </w:r>
      <w:proofErr w:type="spellEnd"/>
      <w:r w:rsidRPr="00F415B3">
        <w:rPr>
          <w:rFonts w:ascii="Tw Cen MT" w:eastAsia="Calibri" w:hAnsi="Tw Cen MT" w:cs="Arial"/>
          <w:sz w:val="24"/>
          <w:szCs w:val="24"/>
          <w:lang w:eastAsia="en-US"/>
        </w:rPr>
        <w:t xml:space="preserve">. obliki ali nepodpisan ESPD v </w:t>
      </w:r>
      <w:proofErr w:type="spellStart"/>
      <w:r w:rsidRPr="00F415B3">
        <w:rPr>
          <w:rFonts w:ascii="Tw Cen MT" w:eastAsia="Calibri" w:hAnsi="Tw Cen MT" w:cs="Arial"/>
          <w:sz w:val="24"/>
          <w:szCs w:val="24"/>
          <w:lang w:eastAsia="en-US"/>
        </w:rPr>
        <w:t>xml</w:t>
      </w:r>
      <w:proofErr w:type="spellEnd"/>
      <w:r w:rsidRPr="00F415B3">
        <w:rPr>
          <w:rFonts w:ascii="Tw Cen MT" w:eastAsia="Calibri" w:hAnsi="Tw Cen MT" w:cs="Arial"/>
          <w:sz w:val="24"/>
          <w:szCs w:val="24"/>
          <w:lang w:eastAsia="en-US"/>
        </w:rPr>
        <w:t xml:space="preserve">. obliki, </w:t>
      </w:r>
      <w:bookmarkStart w:id="34" w:name="_Hlk531606225"/>
      <w:r w:rsidRPr="00F415B3">
        <w:rPr>
          <w:rFonts w:ascii="Tw Cen MT" w:eastAsia="Calibri" w:hAnsi="Tw Cen MT" w:cs="Arial"/>
          <w:sz w:val="24"/>
          <w:szCs w:val="24"/>
          <w:lang w:eastAsia="en-US"/>
        </w:rPr>
        <w:t>pri čemer se v slednjem primeru v skladu Splošnimi pogoji uporabe informacijskega sistema e-JN šteje, da je oddan pravno zavezujoč dokument, ki ima enako veljavnost kot podpisan</w:t>
      </w:r>
      <w:bookmarkEnd w:id="34"/>
      <w:r w:rsidRPr="00F415B3">
        <w:rPr>
          <w:rFonts w:ascii="Tw Cen MT" w:eastAsia="Calibri" w:hAnsi="Tw Cen MT" w:cs="Arial"/>
          <w:sz w:val="24"/>
          <w:szCs w:val="24"/>
          <w:lang w:eastAsia="en-US"/>
        </w:rPr>
        <w:t xml:space="preserve">. </w:t>
      </w:r>
      <w:bookmarkEnd w:id="33"/>
      <w:r w:rsidRPr="00F415B3">
        <w:rPr>
          <w:rFonts w:ascii="Tw Cen MT" w:eastAsia="Calibri" w:hAnsi="Tw Cen MT" w:cs="Arial"/>
          <w:sz w:val="24"/>
          <w:szCs w:val="24"/>
          <w:lang w:eastAsia="en-US"/>
        </w:rPr>
        <w:t xml:space="preserve">Za ostale sodelujoče ponudnik v razdelek »ESPD – ostali sodelujoči« priloži podpisane ESPD v </w:t>
      </w:r>
      <w:proofErr w:type="spellStart"/>
      <w:r w:rsidRPr="00F415B3">
        <w:rPr>
          <w:rFonts w:ascii="Tw Cen MT" w:eastAsia="Calibri" w:hAnsi="Tw Cen MT" w:cs="Arial"/>
          <w:sz w:val="24"/>
          <w:szCs w:val="24"/>
          <w:lang w:eastAsia="en-US"/>
        </w:rPr>
        <w:t>pdf</w:t>
      </w:r>
      <w:proofErr w:type="spellEnd"/>
      <w:r w:rsidRPr="00F415B3">
        <w:rPr>
          <w:rFonts w:ascii="Tw Cen MT" w:eastAsia="Calibri" w:hAnsi="Tw Cen MT" w:cs="Arial"/>
          <w:sz w:val="24"/>
          <w:szCs w:val="24"/>
          <w:lang w:eastAsia="en-US"/>
        </w:rPr>
        <w:t xml:space="preserve">. obliki, ali v elektronski obliki podpisan </w:t>
      </w:r>
      <w:proofErr w:type="spellStart"/>
      <w:r w:rsidRPr="00F415B3">
        <w:rPr>
          <w:rFonts w:ascii="Tw Cen MT" w:eastAsia="Calibri" w:hAnsi="Tw Cen MT" w:cs="Arial"/>
          <w:sz w:val="24"/>
          <w:szCs w:val="24"/>
          <w:lang w:eastAsia="en-US"/>
        </w:rPr>
        <w:t>xml</w:t>
      </w:r>
      <w:proofErr w:type="spellEnd"/>
      <w:r w:rsidRPr="00F415B3">
        <w:rPr>
          <w:rFonts w:ascii="Tw Cen MT" w:eastAsia="Calibri" w:hAnsi="Tw Cen MT" w:cs="Arial"/>
          <w:sz w:val="24"/>
          <w:szCs w:val="24"/>
          <w:lang w:eastAsia="en-US"/>
        </w:rPr>
        <w:t xml:space="preserve">. </w:t>
      </w:r>
    </w:p>
    <w:p w14:paraId="0884CF80" w14:textId="77777777" w:rsidR="00881B7B" w:rsidRPr="00F415B3" w:rsidRDefault="00881B7B" w:rsidP="00881B7B">
      <w:pPr>
        <w:spacing w:line="260" w:lineRule="exact"/>
        <w:jc w:val="both"/>
        <w:rPr>
          <w:rFonts w:ascii="Tw Cen MT" w:eastAsia="Calibri" w:hAnsi="Tw Cen MT" w:cs="Arial"/>
          <w:sz w:val="24"/>
          <w:szCs w:val="24"/>
          <w:lang w:eastAsia="en-US"/>
        </w:rPr>
      </w:pPr>
    </w:p>
    <w:p w14:paraId="6A1923F6" w14:textId="77777777" w:rsidR="00881B7B" w:rsidRPr="00F415B3" w:rsidRDefault="00881B7B" w:rsidP="00881B7B">
      <w:p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18572A0" w14:textId="77777777" w:rsidR="00881B7B" w:rsidRPr="00F415B3" w:rsidRDefault="00881B7B" w:rsidP="00881B7B">
      <w:pPr>
        <w:numPr>
          <w:ilvl w:val="0"/>
          <w:numId w:val="4"/>
        </w:numPr>
        <w:spacing w:line="260" w:lineRule="exact"/>
        <w:jc w:val="both"/>
        <w:rPr>
          <w:rFonts w:ascii="Tw Cen MT" w:eastAsia="Calibri" w:hAnsi="Tw Cen MT" w:cs="Arial"/>
          <w:sz w:val="24"/>
          <w:szCs w:val="24"/>
          <w:lang w:eastAsia="en-US"/>
        </w:rPr>
      </w:pPr>
      <w:r w:rsidRPr="00F415B3">
        <w:rPr>
          <w:rFonts w:ascii="Tw Cen MT" w:eastAsia="Calibri" w:hAnsi="Tw Cen MT" w:cs="Arial"/>
          <w:sz w:val="24"/>
          <w:szCs w:val="24"/>
          <w:lang w:eastAsia="en-US"/>
        </w:rPr>
        <w:t xml:space="preserve">Če je gospodarski subjekt v položaju iz 7.1.4 točke tega dela razpisne dokumentacije in uveljavlja popravni mehanizem, ponudnik v ESPD obrazcu označi odgovor »DA« in v polje »Opišite jih« napiše kršitve in ukrepe, s katerimi lahko dokaže svojo zanesljivost kljub obstoju </w:t>
      </w:r>
      <w:r w:rsidRPr="00F415B3">
        <w:rPr>
          <w:rFonts w:ascii="Tw Cen MT" w:hAnsi="Tw Cen MT" w:cs="Arial"/>
          <w:sz w:val="24"/>
          <w:szCs w:val="24"/>
        </w:rPr>
        <w:t>predmetnega razloga za izključitev.</w:t>
      </w:r>
    </w:p>
    <w:p w14:paraId="578B514B" w14:textId="77777777" w:rsidR="00881B7B" w:rsidRPr="00F415B3" w:rsidRDefault="00881B7B" w:rsidP="00881B7B">
      <w:pPr>
        <w:spacing w:line="260" w:lineRule="exact"/>
        <w:jc w:val="both"/>
        <w:rPr>
          <w:rFonts w:ascii="Tw Cen MT" w:hAnsi="Tw Cen MT" w:cs="Arial"/>
          <w:b/>
          <w:color w:val="0070C0"/>
          <w:sz w:val="24"/>
          <w:szCs w:val="24"/>
        </w:rPr>
      </w:pPr>
    </w:p>
    <w:p w14:paraId="594BBDBF" w14:textId="77777777" w:rsidR="00C447EB" w:rsidRPr="00F415B3" w:rsidRDefault="00C447EB" w:rsidP="00881B7B">
      <w:pPr>
        <w:spacing w:line="260" w:lineRule="exact"/>
        <w:jc w:val="both"/>
        <w:rPr>
          <w:rFonts w:ascii="Tw Cen MT" w:hAnsi="Tw Cen MT" w:cs="Arial"/>
          <w:b/>
          <w:color w:val="0070C0"/>
          <w:sz w:val="24"/>
          <w:szCs w:val="24"/>
        </w:rPr>
      </w:pPr>
    </w:p>
    <w:p w14:paraId="16BA9D0A" w14:textId="4B63508C" w:rsidR="00881B7B" w:rsidRPr="00F415B3" w:rsidRDefault="00C447EB" w:rsidP="00881B7B">
      <w:pPr>
        <w:rPr>
          <w:rFonts w:ascii="Tw Cen MT" w:hAnsi="Tw Cen MT"/>
          <w:b/>
          <w:bCs/>
          <w:sz w:val="24"/>
          <w:szCs w:val="24"/>
        </w:rPr>
      </w:pPr>
      <w:bookmarkStart w:id="35" w:name="_Toc118821317"/>
      <w:r w:rsidRPr="00F415B3">
        <w:rPr>
          <w:rFonts w:ascii="Tw Cen MT" w:hAnsi="Tw Cen MT"/>
          <w:b/>
          <w:bCs/>
          <w:sz w:val="24"/>
          <w:szCs w:val="24"/>
        </w:rPr>
        <w:t>8</w:t>
      </w:r>
      <w:r w:rsidR="00881B7B" w:rsidRPr="00F415B3">
        <w:rPr>
          <w:rFonts w:ascii="Tw Cen MT" w:hAnsi="Tw Cen MT"/>
          <w:b/>
          <w:bCs/>
          <w:sz w:val="24"/>
          <w:szCs w:val="24"/>
        </w:rPr>
        <w:t>.2</w:t>
      </w:r>
      <w:r w:rsidR="00881B7B" w:rsidRPr="00F415B3">
        <w:rPr>
          <w:rFonts w:ascii="Tw Cen MT" w:hAnsi="Tw Cen MT"/>
          <w:b/>
          <w:bCs/>
          <w:sz w:val="24"/>
          <w:szCs w:val="24"/>
        </w:rPr>
        <w:tab/>
        <w:t>Ponudbena dokumentacija</w:t>
      </w:r>
      <w:bookmarkEnd w:id="35"/>
    </w:p>
    <w:p w14:paraId="1027469A" w14:textId="77777777" w:rsidR="00881B7B" w:rsidRPr="00F415B3" w:rsidRDefault="00881B7B" w:rsidP="00881B7B">
      <w:pPr>
        <w:spacing w:line="260" w:lineRule="exact"/>
        <w:jc w:val="both"/>
        <w:rPr>
          <w:rFonts w:ascii="Tw Cen MT" w:hAnsi="Tw Cen MT" w:cs="Arial"/>
          <w:sz w:val="24"/>
          <w:szCs w:val="24"/>
        </w:rPr>
      </w:pPr>
    </w:p>
    <w:p w14:paraId="4DCC3DBD" w14:textId="77777777" w:rsidR="00881B7B" w:rsidRPr="00F415B3" w:rsidRDefault="00881B7B" w:rsidP="00881B7B">
      <w:pPr>
        <w:spacing w:line="260" w:lineRule="exact"/>
        <w:jc w:val="both"/>
        <w:rPr>
          <w:rFonts w:ascii="Tw Cen MT" w:hAnsi="Tw Cen MT" w:cs="Arial"/>
          <w:sz w:val="24"/>
          <w:szCs w:val="24"/>
          <w:u w:val="single"/>
        </w:rPr>
      </w:pPr>
      <w:r w:rsidRPr="00F415B3">
        <w:rPr>
          <w:rFonts w:ascii="Tw Cen MT" w:hAnsi="Tw Cen MT" w:cs="Arial"/>
          <w:sz w:val="24"/>
          <w:szCs w:val="24"/>
          <w:u w:val="single"/>
        </w:rPr>
        <w:t>Ponudnik mora v ponudbi predložiti:</w:t>
      </w:r>
    </w:p>
    <w:p w14:paraId="2F69538D" w14:textId="77777777" w:rsidR="00881B7B" w:rsidRPr="00F415B3" w:rsidRDefault="00881B7B" w:rsidP="00881B7B">
      <w:pPr>
        <w:spacing w:line="260" w:lineRule="exact"/>
        <w:jc w:val="both"/>
        <w:rPr>
          <w:rFonts w:ascii="Tw Cen MT" w:hAnsi="Tw Cen MT" w:cs="Arial"/>
          <w:sz w:val="24"/>
          <w:szCs w:val="24"/>
          <w:u w:val="single"/>
        </w:rPr>
      </w:pPr>
    </w:p>
    <w:p w14:paraId="76B72488" w14:textId="2D416C3B" w:rsidR="00881B7B" w:rsidRPr="00F415B3" w:rsidRDefault="00C447EB" w:rsidP="00C447EB">
      <w:pPr>
        <w:pStyle w:val="Odstavekseznama"/>
        <w:ind w:left="0"/>
        <w:rPr>
          <w:rFonts w:ascii="Tw Cen MT" w:hAnsi="Tw Cen MT"/>
          <w:sz w:val="24"/>
          <w:szCs w:val="24"/>
          <w:u w:val="single"/>
        </w:rPr>
      </w:pPr>
      <w:bookmarkStart w:id="36" w:name="_Toc118821318"/>
      <w:r w:rsidRPr="00F415B3">
        <w:rPr>
          <w:rFonts w:ascii="Tw Cen MT" w:hAnsi="Tw Cen MT"/>
          <w:sz w:val="24"/>
          <w:szCs w:val="24"/>
          <w:u w:val="single"/>
        </w:rPr>
        <w:t>8</w:t>
      </w:r>
      <w:r w:rsidR="00881B7B" w:rsidRPr="00F415B3">
        <w:rPr>
          <w:rFonts w:ascii="Tw Cen MT" w:hAnsi="Tw Cen MT"/>
          <w:sz w:val="24"/>
          <w:szCs w:val="24"/>
          <w:u w:val="single"/>
        </w:rPr>
        <w:t>.2.1</w:t>
      </w:r>
      <w:r w:rsidR="00881B7B" w:rsidRPr="00F415B3">
        <w:rPr>
          <w:rFonts w:ascii="Tw Cen MT" w:hAnsi="Tw Cen MT"/>
          <w:sz w:val="24"/>
          <w:szCs w:val="24"/>
          <w:u w:val="single"/>
        </w:rPr>
        <w:tab/>
        <w:t>Izpolnjene izjave, obrazce oz. dokumente</w:t>
      </w:r>
      <w:bookmarkEnd w:id="36"/>
    </w:p>
    <w:p w14:paraId="04E5ABD3" w14:textId="77777777" w:rsidR="00CC205B" w:rsidRPr="00F415B3" w:rsidRDefault="00CC205B" w:rsidP="00881B7B">
      <w:pPr>
        <w:pStyle w:val="Odstavekseznama"/>
        <w:rPr>
          <w:rFonts w:ascii="Tw Cen MT" w:hAnsi="Tw Cen MT"/>
          <w:sz w:val="24"/>
          <w:szCs w:val="24"/>
        </w:rPr>
      </w:pPr>
    </w:p>
    <w:p w14:paraId="6B016D37" w14:textId="77777777" w:rsidR="00881B7B" w:rsidRPr="00F415B3" w:rsidRDefault="00881B7B" w:rsidP="00C447EB">
      <w:pPr>
        <w:pStyle w:val="Naslov4"/>
        <w:numPr>
          <w:ilvl w:val="0"/>
          <w:numId w:val="4"/>
        </w:numPr>
        <w:spacing w:before="0" w:after="0" w:line="260" w:lineRule="exact"/>
        <w:jc w:val="both"/>
        <w:rPr>
          <w:rFonts w:ascii="Tw Cen MT" w:hAnsi="Tw Cen MT"/>
          <w:b/>
          <w:color w:val="000000" w:themeColor="text1"/>
          <w:sz w:val="24"/>
          <w:szCs w:val="24"/>
        </w:rPr>
      </w:pPr>
      <w:r w:rsidRPr="00F415B3">
        <w:rPr>
          <w:rFonts w:ascii="Tw Cen MT" w:hAnsi="Tw Cen MT"/>
          <w:color w:val="000000" w:themeColor="text1"/>
          <w:sz w:val="24"/>
          <w:szCs w:val="24"/>
        </w:rPr>
        <w:t>Obrazec št. 1 – Izjava v zvezi s predložitvijo ponudbe</w:t>
      </w:r>
    </w:p>
    <w:p w14:paraId="7A669C8C" w14:textId="095A46EC" w:rsidR="00881B7B" w:rsidRPr="00F415B3" w:rsidRDefault="00881B7B" w:rsidP="00C447EB">
      <w:pPr>
        <w:pStyle w:val="Naslov4"/>
        <w:numPr>
          <w:ilvl w:val="0"/>
          <w:numId w:val="4"/>
        </w:numPr>
        <w:spacing w:before="0" w:after="0" w:line="260" w:lineRule="exact"/>
        <w:jc w:val="both"/>
        <w:rPr>
          <w:rFonts w:ascii="Tw Cen MT" w:hAnsi="Tw Cen MT" w:cs="Arial"/>
          <w:b/>
          <w:color w:val="auto"/>
          <w:sz w:val="24"/>
          <w:szCs w:val="24"/>
        </w:rPr>
      </w:pPr>
      <w:r w:rsidRPr="00F415B3">
        <w:rPr>
          <w:rFonts w:ascii="Tw Cen MT" w:hAnsi="Tw Cen MT"/>
          <w:color w:val="auto"/>
          <w:sz w:val="24"/>
          <w:szCs w:val="24"/>
        </w:rPr>
        <w:t>Obrazec</w:t>
      </w:r>
      <w:r w:rsidRPr="00F415B3">
        <w:rPr>
          <w:rFonts w:ascii="Tw Cen MT" w:hAnsi="Tw Cen MT" w:cs="Arial"/>
          <w:color w:val="auto"/>
          <w:sz w:val="24"/>
          <w:szCs w:val="24"/>
        </w:rPr>
        <w:t xml:space="preserve"> št. </w:t>
      </w:r>
      <w:r w:rsidR="00431A0C" w:rsidRPr="00F415B3">
        <w:rPr>
          <w:rFonts w:ascii="Tw Cen MT" w:hAnsi="Tw Cen MT" w:cs="Arial"/>
          <w:color w:val="auto"/>
          <w:sz w:val="24"/>
          <w:szCs w:val="24"/>
        </w:rPr>
        <w:t>2</w:t>
      </w:r>
      <w:r w:rsidRPr="00F415B3">
        <w:rPr>
          <w:rFonts w:ascii="Tw Cen MT" w:hAnsi="Tw Cen MT" w:cs="Arial"/>
          <w:color w:val="auto"/>
          <w:sz w:val="24"/>
          <w:szCs w:val="24"/>
        </w:rPr>
        <w:t xml:space="preserve"> – Pooblastilo za pridobitev podatkov iz kazenske evidence (za pravne osebe)</w:t>
      </w:r>
    </w:p>
    <w:p w14:paraId="4D909AB3" w14:textId="273E2832" w:rsidR="00881B7B" w:rsidRPr="00F415B3" w:rsidRDefault="00881B7B" w:rsidP="00C447EB">
      <w:pPr>
        <w:pStyle w:val="Naslov4"/>
        <w:numPr>
          <w:ilvl w:val="0"/>
          <w:numId w:val="4"/>
        </w:numPr>
        <w:spacing w:before="0" w:after="0" w:line="260" w:lineRule="exact"/>
        <w:jc w:val="both"/>
        <w:rPr>
          <w:rFonts w:ascii="Tw Cen MT" w:hAnsi="Tw Cen MT" w:cs="Arial"/>
          <w:color w:val="auto"/>
          <w:sz w:val="24"/>
          <w:szCs w:val="24"/>
        </w:rPr>
      </w:pPr>
      <w:r w:rsidRPr="00F415B3">
        <w:rPr>
          <w:rFonts w:ascii="Tw Cen MT" w:hAnsi="Tw Cen MT"/>
          <w:color w:val="auto"/>
          <w:sz w:val="24"/>
          <w:szCs w:val="24"/>
        </w:rPr>
        <w:t>Obrazec</w:t>
      </w:r>
      <w:r w:rsidR="00431A0C" w:rsidRPr="00F415B3">
        <w:rPr>
          <w:rFonts w:ascii="Tw Cen MT" w:hAnsi="Tw Cen MT" w:cs="Arial"/>
          <w:color w:val="auto"/>
          <w:sz w:val="24"/>
          <w:szCs w:val="24"/>
        </w:rPr>
        <w:t xml:space="preserve"> št. 3</w:t>
      </w:r>
      <w:r w:rsidRPr="00F415B3">
        <w:rPr>
          <w:rFonts w:ascii="Tw Cen MT" w:hAnsi="Tw Cen MT" w:cs="Arial"/>
          <w:color w:val="auto"/>
          <w:sz w:val="24"/>
          <w:szCs w:val="24"/>
        </w:rPr>
        <w:t xml:space="preserve"> – Pooblastilo za pridobitev podatkov iz kazenske evidence (za fizične osebe)</w:t>
      </w:r>
    </w:p>
    <w:p w14:paraId="1F0AD68C" w14:textId="31DA2F36" w:rsidR="00431A0C" w:rsidRPr="00F415B3" w:rsidRDefault="00431A0C" w:rsidP="00431A0C">
      <w:pPr>
        <w:pStyle w:val="Naslov4"/>
        <w:numPr>
          <w:ilvl w:val="0"/>
          <w:numId w:val="4"/>
        </w:numPr>
        <w:spacing w:before="0" w:after="0" w:line="260" w:lineRule="exact"/>
        <w:jc w:val="both"/>
        <w:rPr>
          <w:rFonts w:ascii="Tw Cen MT" w:hAnsi="Tw Cen MT" w:cs="Arial"/>
          <w:color w:val="auto"/>
          <w:sz w:val="24"/>
          <w:szCs w:val="24"/>
        </w:rPr>
      </w:pPr>
      <w:r w:rsidRPr="00F415B3">
        <w:rPr>
          <w:rFonts w:ascii="Tw Cen MT" w:hAnsi="Tw Cen MT"/>
          <w:color w:val="auto"/>
          <w:sz w:val="24"/>
          <w:szCs w:val="24"/>
        </w:rPr>
        <w:t>Obrazec</w:t>
      </w:r>
      <w:r w:rsidRPr="00F415B3">
        <w:rPr>
          <w:rFonts w:ascii="Tw Cen MT" w:hAnsi="Tw Cen MT" w:cs="Arial"/>
          <w:color w:val="auto"/>
          <w:sz w:val="24"/>
          <w:szCs w:val="24"/>
        </w:rPr>
        <w:t xml:space="preserve"> št. 4 – Izjava podizvajalca v zvezi z neposrednim plačilom ( v kolikor obstaja podizvajalec),</w:t>
      </w:r>
    </w:p>
    <w:p w14:paraId="69520837" w14:textId="77777777" w:rsidR="00881B7B" w:rsidRPr="00F415B3" w:rsidRDefault="00881B7B" w:rsidP="00C447EB">
      <w:pPr>
        <w:pStyle w:val="Naslov4"/>
        <w:numPr>
          <w:ilvl w:val="0"/>
          <w:numId w:val="4"/>
        </w:numPr>
        <w:spacing w:before="0" w:after="0" w:line="260" w:lineRule="exact"/>
        <w:jc w:val="both"/>
        <w:rPr>
          <w:rFonts w:ascii="Tw Cen MT" w:hAnsi="Tw Cen MT" w:cs="Arial"/>
          <w:color w:val="auto"/>
          <w:sz w:val="24"/>
          <w:szCs w:val="24"/>
        </w:rPr>
      </w:pPr>
      <w:r w:rsidRPr="00F415B3">
        <w:rPr>
          <w:rFonts w:ascii="Tw Cen MT" w:hAnsi="Tw Cen MT" w:cs="Arial"/>
          <w:color w:val="auto"/>
          <w:sz w:val="24"/>
          <w:szCs w:val="24"/>
        </w:rPr>
        <w:t>Enotni evropski dokument v zvezi z oddajo javnega naročila (obrazec ESPD)</w:t>
      </w:r>
    </w:p>
    <w:p w14:paraId="6C7674F8" w14:textId="54EE1982" w:rsidR="00C447EB" w:rsidRPr="00F415B3" w:rsidRDefault="00431A0C" w:rsidP="00C447EB">
      <w:pPr>
        <w:pStyle w:val="Odstavekseznama"/>
        <w:numPr>
          <w:ilvl w:val="0"/>
          <w:numId w:val="4"/>
        </w:numPr>
        <w:rPr>
          <w:rFonts w:ascii="Tw Cen MT" w:hAnsi="Tw Cen MT"/>
          <w:i/>
          <w:iCs/>
          <w:sz w:val="24"/>
          <w:szCs w:val="24"/>
        </w:rPr>
      </w:pPr>
      <w:r w:rsidRPr="00F415B3">
        <w:rPr>
          <w:rFonts w:ascii="Tw Cen MT" w:hAnsi="Tw Cen MT"/>
          <w:i/>
          <w:iCs/>
          <w:sz w:val="24"/>
          <w:szCs w:val="24"/>
        </w:rPr>
        <w:t>Obrazec št. 5</w:t>
      </w:r>
      <w:r w:rsidR="00C447EB" w:rsidRPr="00F415B3">
        <w:rPr>
          <w:rFonts w:ascii="Tw Cen MT" w:hAnsi="Tw Cen MT"/>
          <w:i/>
          <w:iCs/>
          <w:sz w:val="24"/>
          <w:szCs w:val="24"/>
        </w:rPr>
        <w:t xml:space="preserve"> – Obrazec zavarovanja za dobro izvedbo pogodbenih obveznosti po EPGP-758 (ponudniki obrazec samo parafirajo)</w:t>
      </w:r>
    </w:p>
    <w:p w14:paraId="4DBD8728" w14:textId="2FBF332B" w:rsidR="00C447EB" w:rsidRPr="00F415B3" w:rsidRDefault="00C447EB" w:rsidP="00C447EB">
      <w:pPr>
        <w:pStyle w:val="Odstavekseznama"/>
        <w:numPr>
          <w:ilvl w:val="0"/>
          <w:numId w:val="4"/>
        </w:numPr>
        <w:rPr>
          <w:rFonts w:ascii="Tw Cen MT" w:hAnsi="Tw Cen MT"/>
          <w:i/>
          <w:iCs/>
          <w:sz w:val="24"/>
          <w:szCs w:val="24"/>
        </w:rPr>
      </w:pPr>
      <w:r w:rsidRPr="00F415B3">
        <w:rPr>
          <w:rFonts w:ascii="Tw Cen MT" w:hAnsi="Tw Cen MT"/>
          <w:i/>
          <w:iCs/>
          <w:sz w:val="24"/>
          <w:szCs w:val="24"/>
        </w:rPr>
        <w:t xml:space="preserve">Obrazec št. </w:t>
      </w:r>
      <w:r w:rsidR="00431A0C" w:rsidRPr="00F415B3">
        <w:rPr>
          <w:rFonts w:ascii="Tw Cen MT" w:hAnsi="Tw Cen MT"/>
          <w:i/>
          <w:iCs/>
          <w:sz w:val="24"/>
          <w:szCs w:val="24"/>
        </w:rPr>
        <w:t>6</w:t>
      </w:r>
      <w:r w:rsidRPr="00F415B3">
        <w:rPr>
          <w:rFonts w:ascii="Tw Cen MT" w:hAnsi="Tw Cen MT"/>
          <w:i/>
          <w:iCs/>
          <w:sz w:val="24"/>
          <w:szCs w:val="24"/>
        </w:rPr>
        <w:t xml:space="preserve"> – Menična izjava izdajatelja menice za zavarovanje dobre izvedbe pogodbenih obveznosti (ponudniki obrazec samo parafirajo)</w:t>
      </w:r>
    </w:p>
    <w:p w14:paraId="3F5E286A" w14:textId="11B4E776" w:rsidR="00C447EB" w:rsidRPr="00F415B3" w:rsidRDefault="00C447EB" w:rsidP="00C447EB">
      <w:pPr>
        <w:pStyle w:val="Odstavekseznama"/>
        <w:numPr>
          <w:ilvl w:val="0"/>
          <w:numId w:val="4"/>
        </w:numPr>
        <w:rPr>
          <w:rFonts w:ascii="Tw Cen MT" w:hAnsi="Tw Cen MT"/>
          <w:i/>
          <w:iCs/>
          <w:sz w:val="24"/>
          <w:szCs w:val="24"/>
        </w:rPr>
      </w:pPr>
      <w:r w:rsidRPr="00F415B3">
        <w:rPr>
          <w:rFonts w:ascii="Tw Cen MT" w:hAnsi="Tw Cen MT"/>
          <w:i/>
          <w:iCs/>
          <w:sz w:val="24"/>
          <w:szCs w:val="24"/>
        </w:rPr>
        <w:t xml:space="preserve">parafiran osnutek pogodbe o dobavi zdravil za obdobje </w:t>
      </w:r>
      <w:r w:rsidR="00527FE5" w:rsidRPr="00F415B3">
        <w:rPr>
          <w:rFonts w:ascii="Tw Cen MT" w:hAnsi="Tw Cen MT"/>
          <w:i/>
          <w:iCs/>
          <w:sz w:val="24"/>
          <w:szCs w:val="24"/>
        </w:rPr>
        <w:t>30 mesecev</w:t>
      </w:r>
      <w:r w:rsidRPr="00F415B3">
        <w:rPr>
          <w:rFonts w:ascii="Tw Cen MT" w:hAnsi="Tw Cen MT"/>
          <w:i/>
          <w:iCs/>
          <w:sz w:val="24"/>
          <w:szCs w:val="24"/>
        </w:rPr>
        <w:t>, št. 2025/460-1</w:t>
      </w:r>
      <w:r w:rsidR="00F15280" w:rsidRPr="00F415B3">
        <w:rPr>
          <w:rFonts w:ascii="Tw Cen MT" w:hAnsi="Tw Cen MT"/>
          <w:i/>
          <w:iCs/>
          <w:sz w:val="24"/>
          <w:szCs w:val="24"/>
        </w:rPr>
        <w:t>1</w:t>
      </w:r>
      <w:r w:rsidRPr="00F415B3">
        <w:rPr>
          <w:rFonts w:ascii="Tw Cen MT" w:hAnsi="Tw Cen MT"/>
          <w:i/>
          <w:iCs/>
          <w:sz w:val="24"/>
          <w:szCs w:val="24"/>
        </w:rPr>
        <w:t>.</w:t>
      </w:r>
    </w:p>
    <w:p w14:paraId="62F46F64" w14:textId="77777777" w:rsidR="003573CC" w:rsidRPr="00F415B3" w:rsidRDefault="003573CC" w:rsidP="003573CC">
      <w:pPr>
        <w:pStyle w:val="Odstavekseznama"/>
        <w:numPr>
          <w:ilvl w:val="0"/>
          <w:numId w:val="4"/>
        </w:numPr>
        <w:jc w:val="both"/>
        <w:rPr>
          <w:rFonts w:ascii="Tw Cen MT" w:hAnsi="Tw Cen MT" w:cs="Arial"/>
          <w:b/>
          <w:sz w:val="24"/>
          <w:szCs w:val="24"/>
        </w:rPr>
      </w:pPr>
      <w:r w:rsidRPr="00F415B3">
        <w:rPr>
          <w:rFonts w:ascii="Tw Cen MT" w:hAnsi="Tw Cen MT" w:cs="Arial"/>
          <w:b/>
          <w:sz w:val="24"/>
          <w:szCs w:val="24"/>
        </w:rPr>
        <w:t>Ponudnik v razdelek ˝Predračun˝ naloži ožigosan in podpisan scan natisa izpolnjenega predračuna seznama razpisanega blaga iz programa GO- SOFT.</w:t>
      </w:r>
    </w:p>
    <w:p w14:paraId="0B12213E" w14:textId="453EE8A5" w:rsidR="00881B7B" w:rsidRPr="00F415B3" w:rsidRDefault="00881B7B" w:rsidP="003573CC">
      <w:pPr>
        <w:pStyle w:val="Odstavekseznama"/>
        <w:ind w:left="360"/>
        <w:rPr>
          <w:rFonts w:ascii="Tw Cen MT" w:hAnsi="Tw Cen MT"/>
          <w:sz w:val="24"/>
          <w:szCs w:val="24"/>
        </w:rPr>
      </w:pPr>
    </w:p>
    <w:p w14:paraId="32367F6A" w14:textId="77777777" w:rsidR="009E1D2A" w:rsidRPr="00F415B3" w:rsidRDefault="009E1D2A" w:rsidP="009E1D2A">
      <w:pPr>
        <w:jc w:val="both"/>
        <w:rPr>
          <w:rFonts w:ascii="Tw Cen MT" w:hAnsi="Tw Cen MT" w:cs="Arial"/>
          <w:sz w:val="24"/>
          <w:szCs w:val="24"/>
        </w:rPr>
      </w:pPr>
      <w:r w:rsidRPr="00F415B3">
        <w:rPr>
          <w:rFonts w:ascii="Tw Cen MT" w:hAnsi="Tw Cen MT" w:cs="Arial"/>
          <w:sz w:val="24"/>
          <w:szCs w:val="24"/>
        </w:rPr>
        <w:t xml:space="preserve">Ponudnik celotno ponudbo z vsemi zahtevanimi obrazci v elektronski obliki naloži v informacijskem sistemu e-JN v razdelek »Drugi dokumenti«. </w:t>
      </w:r>
    </w:p>
    <w:p w14:paraId="0FFB2E93" w14:textId="77777777" w:rsidR="009E1D2A" w:rsidRPr="00F415B3" w:rsidRDefault="009E1D2A" w:rsidP="003573CC">
      <w:pPr>
        <w:pStyle w:val="Odstavekseznama"/>
        <w:ind w:left="360"/>
        <w:rPr>
          <w:rFonts w:ascii="Tw Cen MT" w:hAnsi="Tw Cen MT"/>
          <w:sz w:val="24"/>
          <w:szCs w:val="24"/>
        </w:rPr>
      </w:pPr>
    </w:p>
    <w:p w14:paraId="2BA9B668" w14:textId="77777777" w:rsidR="00C447EB" w:rsidRPr="00F415B3" w:rsidRDefault="00C447EB" w:rsidP="00881B7B">
      <w:pPr>
        <w:rPr>
          <w:rFonts w:ascii="Tw Cen MT" w:hAnsi="Tw Cen MT"/>
          <w:sz w:val="24"/>
          <w:szCs w:val="24"/>
        </w:rPr>
      </w:pPr>
    </w:p>
    <w:p w14:paraId="5191F348" w14:textId="0ECC3C7B" w:rsidR="00881B7B" w:rsidRPr="00F415B3" w:rsidRDefault="00C447EB" w:rsidP="00C447EB">
      <w:pPr>
        <w:pStyle w:val="Odstavekseznama"/>
        <w:ind w:left="0"/>
        <w:rPr>
          <w:rFonts w:ascii="Tw Cen MT" w:hAnsi="Tw Cen MT"/>
          <w:sz w:val="24"/>
          <w:szCs w:val="24"/>
          <w:u w:val="single"/>
        </w:rPr>
      </w:pPr>
      <w:bookmarkStart w:id="37" w:name="_Toc118821319"/>
      <w:r w:rsidRPr="00F415B3">
        <w:rPr>
          <w:rFonts w:ascii="Tw Cen MT" w:hAnsi="Tw Cen MT"/>
          <w:sz w:val="24"/>
          <w:szCs w:val="24"/>
          <w:u w:val="single"/>
        </w:rPr>
        <w:t>8</w:t>
      </w:r>
      <w:r w:rsidR="00881B7B" w:rsidRPr="00F415B3">
        <w:rPr>
          <w:rFonts w:ascii="Tw Cen MT" w:hAnsi="Tw Cen MT"/>
          <w:sz w:val="24"/>
          <w:szCs w:val="24"/>
          <w:u w:val="single"/>
        </w:rPr>
        <w:t>.2.2</w:t>
      </w:r>
      <w:r w:rsidR="00881B7B" w:rsidRPr="00F415B3">
        <w:rPr>
          <w:rFonts w:ascii="Tw Cen MT" w:hAnsi="Tw Cen MT"/>
          <w:sz w:val="24"/>
          <w:szCs w:val="24"/>
          <w:u w:val="single"/>
        </w:rPr>
        <w:tab/>
        <w:t>Dokazila za podizvajalca</w:t>
      </w:r>
      <w:bookmarkEnd w:id="37"/>
    </w:p>
    <w:p w14:paraId="19C0D2DC" w14:textId="77777777" w:rsidR="00CC205B" w:rsidRPr="00F415B3" w:rsidRDefault="00CC205B" w:rsidP="00881B7B">
      <w:pPr>
        <w:pStyle w:val="Odstavekseznama"/>
        <w:rPr>
          <w:rFonts w:ascii="Tw Cen MT" w:hAnsi="Tw Cen MT"/>
          <w:sz w:val="24"/>
          <w:szCs w:val="24"/>
        </w:rPr>
      </w:pPr>
    </w:p>
    <w:p w14:paraId="672EEDFE" w14:textId="77777777" w:rsidR="00881B7B" w:rsidRPr="00F415B3" w:rsidRDefault="00881B7B" w:rsidP="00881B7B">
      <w:pPr>
        <w:spacing w:line="260" w:lineRule="exact"/>
        <w:jc w:val="both"/>
        <w:rPr>
          <w:rFonts w:ascii="Tw Cen MT" w:hAnsi="Tw Cen MT" w:cs="Arial"/>
          <w:sz w:val="24"/>
          <w:szCs w:val="24"/>
        </w:rPr>
      </w:pPr>
      <w:bookmarkStart w:id="38" w:name="_Toc78276983"/>
      <w:bookmarkStart w:id="39" w:name="_Toc87964252"/>
      <w:r w:rsidRPr="00F415B3">
        <w:rPr>
          <w:rFonts w:ascii="Tw Cen MT" w:hAnsi="Tw Cen MT" w:cs="Arial"/>
          <w:sz w:val="24"/>
          <w:szCs w:val="24"/>
        </w:rPr>
        <w:t>V kolikor ponudnik v ponudbi prijavlja podizvajalca(-e), mora v obrazcu št. 1 navesti udeležbo podizvajalca in v ponudbi zanj predložiti naslednje obrazce oziroma priloge:</w:t>
      </w:r>
      <w:bookmarkEnd w:id="38"/>
      <w:bookmarkEnd w:id="39"/>
    </w:p>
    <w:p w14:paraId="0E6D0524" w14:textId="77777777" w:rsidR="00881B7B" w:rsidRPr="00F415B3" w:rsidRDefault="00881B7B" w:rsidP="00881B7B">
      <w:pPr>
        <w:pStyle w:val="Naslov4"/>
        <w:numPr>
          <w:ilvl w:val="0"/>
          <w:numId w:val="8"/>
        </w:numPr>
        <w:tabs>
          <w:tab w:val="num" w:pos="360"/>
        </w:tabs>
        <w:spacing w:before="0" w:after="0" w:line="260" w:lineRule="exact"/>
        <w:ind w:left="0" w:firstLine="0"/>
        <w:jc w:val="both"/>
        <w:rPr>
          <w:rFonts w:ascii="Tw Cen MT" w:hAnsi="Tw Cen MT" w:cs="Arial"/>
          <w:b/>
          <w:color w:val="000000" w:themeColor="text1"/>
          <w:sz w:val="24"/>
          <w:szCs w:val="24"/>
        </w:rPr>
      </w:pPr>
      <w:r w:rsidRPr="00F415B3">
        <w:rPr>
          <w:rFonts w:ascii="Tw Cen MT" w:hAnsi="Tw Cen MT" w:cs="Arial"/>
          <w:color w:val="000000" w:themeColor="text1"/>
          <w:sz w:val="24"/>
          <w:szCs w:val="24"/>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29C892B1" w14:textId="5E60A1D3" w:rsidR="00881B7B" w:rsidRPr="00F415B3" w:rsidRDefault="00586299" w:rsidP="00881B7B">
      <w:pPr>
        <w:pStyle w:val="Naslov4"/>
        <w:numPr>
          <w:ilvl w:val="0"/>
          <w:numId w:val="8"/>
        </w:numPr>
        <w:tabs>
          <w:tab w:val="num" w:pos="360"/>
        </w:tabs>
        <w:spacing w:before="0" w:after="0" w:line="260" w:lineRule="exact"/>
        <w:ind w:left="0" w:firstLine="0"/>
        <w:jc w:val="both"/>
        <w:rPr>
          <w:rFonts w:ascii="Tw Cen MT" w:hAnsi="Tw Cen MT" w:cs="Arial"/>
          <w:b/>
          <w:color w:val="000000" w:themeColor="text1"/>
          <w:sz w:val="24"/>
          <w:szCs w:val="24"/>
        </w:rPr>
      </w:pPr>
      <w:r w:rsidRPr="00F415B3">
        <w:rPr>
          <w:rFonts w:ascii="Tw Cen MT" w:hAnsi="Tw Cen MT" w:cs="Arial"/>
          <w:color w:val="000000" w:themeColor="text1"/>
          <w:sz w:val="24"/>
          <w:szCs w:val="24"/>
        </w:rPr>
        <w:t>Obrazec</w:t>
      </w:r>
      <w:r w:rsidR="00431A0C" w:rsidRPr="00F415B3">
        <w:rPr>
          <w:rFonts w:ascii="Tw Cen MT" w:hAnsi="Tw Cen MT" w:cs="Arial"/>
          <w:color w:val="000000" w:themeColor="text1"/>
          <w:sz w:val="24"/>
          <w:szCs w:val="24"/>
        </w:rPr>
        <w:t xml:space="preserve"> št. 4</w:t>
      </w:r>
      <w:r w:rsidR="00881B7B" w:rsidRPr="00F415B3">
        <w:rPr>
          <w:rFonts w:ascii="Tw Cen MT" w:hAnsi="Tw Cen MT" w:cs="Arial"/>
          <w:color w:val="000000" w:themeColor="text1"/>
          <w:sz w:val="24"/>
          <w:szCs w:val="24"/>
        </w:rPr>
        <w:t xml:space="preserve"> – Izjava podizvajalca v zvezi z neposrednim plačilom. </w:t>
      </w:r>
    </w:p>
    <w:p w14:paraId="0EB068A5" w14:textId="77777777" w:rsidR="00881B7B" w:rsidRPr="00F415B3" w:rsidRDefault="00881B7B" w:rsidP="00881B7B">
      <w:pPr>
        <w:spacing w:line="260" w:lineRule="exact"/>
        <w:ind w:left="720" w:firstLine="426"/>
        <w:jc w:val="both"/>
        <w:rPr>
          <w:rFonts w:ascii="Tw Cen MT" w:hAnsi="Tw Cen MT" w:cs="Arial"/>
          <w:sz w:val="24"/>
          <w:szCs w:val="24"/>
        </w:rPr>
      </w:pPr>
    </w:p>
    <w:p w14:paraId="20AB3B57" w14:textId="77777777" w:rsidR="00881B7B" w:rsidRPr="00F415B3" w:rsidRDefault="00881B7B" w:rsidP="00881B7B">
      <w:pPr>
        <w:pStyle w:val="Odstavekseznama"/>
        <w:keepNext/>
        <w:spacing w:line="260" w:lineRule="exact"/>
        <w:ind w:left="0"/>
        <w:rPr>
          <w:rFonts w:ascii="Tw Cen MT" w:hAnsi="Tw Cen MT" w:cs="Arial"/>
          <w:sz w:val="24"/>
          <w:szCs w:val="24"/>
          <w:u w:val="single"/>
        </w:rPr>
      </w:pPr>
      <w:r w:rsidRPr="00F415B3">
        <w:rPr>
          <w:rFonts w:ascii="Tw Cen MT" w:hAnsi="Tw Cen MT" w:cs="Arial"/>
          <w:sz w:val="24"/>
          <w:szCs w:val="24"/>
          <w:u w:val="single"/>
        </w:rPr>
        <w:t>Poslovna skrivnost:</w:t>
      </w:r>
    </w:p>
    <w:p w14:paraId="64103153"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F415B3">
        <w:rPr>
          <w:rFonts w:ascii="Tw Cen MT" w:hAnsi="Tw Cen MT" w:cs="Arial"/>
          <w:sz w:val="24"/>
          <w:szCs w:val="24"/>
          <w:u w:val="single"/>
        </w:rPr>
        <w:t>pri čemer pa se podatkov, navedenih v drugem odstavku 35. člena ZJN-3 ne more upoštevati kot poslovno skrivnost</w:t>
      </w:r>
      <w:r w:rsidRPr="00F415B3">
        <w:rPr>
          <w:rFonts w:ascii="Tw Cen MT" w:hAnsi="Tw Cen MT" w:cs="Arial"/>
          <w:sz w:val="24"/>
          <w:szCs w:val="24"/>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F415B3">
        <w:rPr>
          <w:rFonts w:ascii="Tw Cen MT" w:hAnsi="Tw Cen MT" w:cs="Arial"/>
          <w:sz w:val="24"/>
          <w:szCs w:val="24"/>
        </w:rPr>
        <w:t>ZposS</w:t>
      </w:r>
      <w:proofErr w:type="spellEnd"/>
      <w:r w:rsidRPr="00F415B3">
        <w:rPr>
          <w:rFonts w:ascii="Tw Cen MT" w:hAnsi="Tw Cen MT" w:cs="Arial"/>
          <w:sz w:val="24"/>
          <w:szCs w:val="24"/>
        </w:rPr>
        <w:t>).</w:t>
      </w:r>
    </w:p>
    <w:p w14:paraId="5C412A3F" w14:textId="77777777" w:rsidR="00881B7B" w:rsidRPr="00F415B3" w:rsidRDefault="00881B7B" w:rsidP="00881B7B">
      <w:pPr>
        <w:spacing w:line="260" w:lineRule="exact"/>
        <w:jc w:val="both"/>
        <w:rPr>
          <w:rFonts w:ascii="Tw Cen MT" w:hAnsi="Tw Cen MT" w:cs="Arial"/>
          <w:sz w:val="24"/>
          <w:szCs w:val="24"/>
        </w:rPr>
      </w:pPr>
    </w:p>
    <w:p w14:paraId="04F02D14" w14:textId="77777777" w:rsidR="00CF6B0F" w:rsidRPr="00F415B3" w:rsidRDefault="00CF6B0F" w:rsidP="00881B7B">
      <w:pPr>
        <w:spacing w:line="260" w:lineRule="exact"/>
        <w:jc w:val="both"/>
        <w:rPr>
          <w:rFonts w:ascii="Tw Cen MT" w:hAnsi="Tw Cen MT" w:cs="Arial"/>
          <w:sz w:val="24"/>
          <w:szCs w:val="24"/>
        </w:rPr>
      </w:pPr>
    </w:p>
    <w:p w14:paraId="4AFE9EB5" w14:textId="41ECABD9" w:rsidR="00881B7B" w:rsidRPr="00F415B3" w:rsidRDefault="00C447EB" w:rsidP="00881B7B">
      <w:pPr>
        <w:rPr>
          <w:rFonts w:ascii="Tw Cen MT" w:hAnsi="Tw Cen MT"/>
          <w:b/>
          <w:bCs/>
          <w:sz w:val="24"/>
          <w:szCs w:val="24"/>
        </w:rPr>
      </w:pPr>
      <w:bookmarkStart w:id="40" w:name="_Toc118821320"/>
      <w:r w:rsidRPr="00F415B3">
        <w:rPr>
          <w:rFonts w:ascii="Tw Cen MT" w:hAnsi="Tw Cen MT"/>
          <w:b/>
          <w:bCs/>
          <w:sz w:val="24"/>
          <w:szCs w:val="24"/>
        </w:rPr>
        <w:t>8</w:t>
      </w:r>
      <w:r w:rsidR="00881B7B" w:rsidRPr="00F415B3">
        <w:rPr>
          <w:rFonts w:ascii="Tw Cen MT" w:hAnsi="Tw Cen MT"/>
          <w:b/>
          <w:bCs/>
          <w:sz w:val="24"/>
          <w:szCs w:val="24"/>
        </w:rPr>
        <w:t>.3</w:t>
      </w:r>
      <w:r w:rsidR="00881B7B" w:rsidRPr="00F415B3">
        <w:rPr>
          <w:rFonts w:ascii="Tw Cen MT" w:hAnsi="Tw Cen MT"/>
          <w:b/>
          <w:bCs/>
          <w:sz w:val="24"/>
          <w:szCs w:val="24"/>
        </w:rPr>
        <w:tab/>
        <w:t>Druga določila za pripravo ponudbe</w:t>
      </w:r>
      <w:bookmarkEnd w:id="40"/>
    </w:p>
    <w:p w14:paraId="251B6E35" w14:textId="77777777" w:rsidR="00881B7B" w:rsidRPr="00F415B3" w:rsidRDefault="00881B7B" w:rsidP="00881B7B">
      <w:pPr>
        <w:pStyle w:val="Odstavekseznama"/>
        <w:keepNext/>
        <w:spacing w:line="260" w:lineRule="exact"/>
        <w:ind w:left="0"/>
        <w:rPr>
          <w:rFonts w:ascii="Tw Cen MT" w:hAnsi="Tw Cen MT" w:cs="Arial"/>
          <w:sz w:val="24"/>
          <w:szCs w:val="24"/>
        </w:rPr>
      </w:pPr>
    </w:p>
    <w:p w14:paraId="285FA2AC" w14:textId="3E48F921" w:rsidR="00881B7B" w:rsidRPr="00F415B3" w:rsidRDefault="00C447EB" w:rsidP="00C447EB">
      <w:pPr>
        <w:rPr>
          <w:rFonts w:ascii="Tw Cen MT" w:hAnsi="Tw Cen MT"/>
          <w:sz w:val="24"/>
          <w:szCs w:val="24"/>
          <w:u w:val="single"/>
        </w:rPr>
      </w:pPr>
      <w:bookmarkStart w:id="41" w:name="_Toc118821321"/>
      <w:r w:rsidRPr="00F415B3">
        <w:rPr>
          <w:rFonts w:ascii="Tw Cen MT" w:hAnsi="Tw Cen MT"/>
          <w:sz w:val="24"/>
          <w:szCs w:val="24"/>
          <w:u w:val="single"/>
        </w:rPr>
        <w:t>8</w:t>
      </w:r>
      <w:r w:rsidR="00881B7B" w:rsidRPr="00F415B3">
        <w:rPr>
          <w:rFonts w:ascii="Tw Cen MT" w:hAnsi="Tw Cen MT"/>
          <w:sz w:val="24"/>
          <w:szCs w:val="24"/>
          <w:u w:val="single"/>
        </w:rPr>
        <w:t>.3.1</w:t>
      </w:r>
      <w:r w:rsidR="00881B7B" w:rsidRPr="00F415B3">
        <w:rPr>
          <w:rFonts w:ascii="Tw Cen MT" w:hAnsi="Tw Cen MT"/>
          <w:sz w:val="24"/>
          <w:szCs w:val="24"/>
          <w:u w:val="single"/>
        </w:rPr>
        <w:tab/>
        <w:t xml:space="preserve"> Jezik</w:t>
      </w:r>
      <w:bookmarkEnd w:id="41"/>
    </w:p>
    <w:p w14:paraId="77F07BE5" w14:textId="77777777" w:rsidR="00881B7B" w:rsidRPr="00F415B3" w:rsidRDefault="00881B7B" w:rsidP="00881B7B">
      <w:pPr>
        <w:pStyle w:val="Odstavekseznama"/>
        <w:keepNext/>
        <w:spacing w:line="260" w:lineRule="exact"/>
        <w:ind w:left="0"/>
        <w:rPr>
          <w:rFonts w:ascii="Tw Cen MT" w:hAnsi="Tw Cen MT" w:cs="Arial"/>
          <w:sz w:val="24"/>
          <w:szCs w:val="24"/>
        </w:rPr>
      </w:pPr>
    </w:p>
    <w:p w14:paraId="5FCDF11B"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Postopek javnega naročila poteka v slovenskem jeziku.</w:t>
      </w:r>
    </w:p>
    <w:p w14:paraId="7AA78ED1" w14:textId="77777777" w:rsidR="00881B7B" w:rsidRPr="00F415B3" w:rsidRDefault="00881B7B" w:rsidP="00881B7B">
      <w:pPr>
        <w:spacing w:line="260" w:lineRule="exact"/>
        <w:jc w:val="both"/>
        <w:rPr>
          <w:rFonts w:ascii="Tw Cen MT" w:hAnsi="Tw Cen MT" w:cs="Arial"/>
          <w:sz w:val="24"/>
          <w:szCs w:val="24"/>
        </w:rPr>
      </w:pPr>
    </w:p>
    <w:p w14:paraId="091EEB5B" w14:textId="7BF83BA8" w:rsidR="00881B7B" w:rsidRPr="00F415B3" w:rsidRDefault="00881B7B" w:rsidP="00881B7B">
      <w:pPr>
        <w:spacing w:line="260" w:lineRule="exact"/>
        <w:jc w:val="both"/>
        <w:rPr>
          <w:rFonts w:ascii="Tw Cen MT" w:hAnsi="Tw Cen MT" w:cs="Arial"/>
          <w:i/>
          <w:color w:val="EE0000"/>
          <w:sz w:val="24"/>
          <w:szCs w:val="24"/>
        </w:rPr>
      </w:pPr>
      <w:r w:rsidRPr="00F415B3">
        <w:rPr>
          <w:rFonts w:ascii="Tw Cen MT" w:hAnsi="Tw Cen MT" w:cs="Arial"/>
          <w:sz w:val="24"/>
          <w:szCs w:val="24"/>
        </w:rPr>
        <w:t xml:space="preserve">Ponudnik mora predložiti ponudbo v slovenskem jeziku. Dokazila uradnih institucij so lahko predložena v jeziku države, ki jih izda. </w:t>
      </w:r>
    </w:p>
    <w:p w14:paraId="0237A641" w14:textId="77777777" w:rsidR="00881B7B" w:rsidRPr="00F415B3" w:rsidRDefault="00881B7B" w:rsidP="00881B7B">
      <w:pPr>
        <w:spacing w:line="260" w:lineRule="exact"/>
        <w:jc w:val="both"/>
        <w:rPr>
          <w:rFonts w:ascii="Tw Cen MT" w:hAnsi="Tw Cen MT" w:cs="Arial"/>
          <w:sz w:val="24"/>
          <w:szCs w:val="24"/>
        </w:rPr>
      </w:pPr>
    </w:p>
    <w:p w14:paraId="2BF1B4D3" w14:textId="1703924F"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w:t>
      </w:r>
      <w:r w:rsidR="00DE4371" w:rsidRPr="00F415B3">
        <w:rPr>
          <w:rFonts w:ascii="Tw Cen MT" w:hAnsi="Tw Cen MT" w:cs="Arial"/>
          <w:sz w:val="24"/>
          <w:szCs w:val="24"/>
        </w:rPr>
        <w:t>pet</w:t>
      </w:r>
      <w:r w:rsidRPr="00F415B3">
        <w:rPr>
          <w:rFonts w:ascii="Tw Cen MT" w:hAnsi="Tw Cen MT" w:cs="Arial"/>
          <w:sz w:val="24"/>
          <w:szCs w:val="24"/>
        </w:rPr>
        <w:t xml:space="preserve"> (</w:t>
      </w:r>
      <w:r w:rsidR="00DE4371" w:rsidRPr="00F415B3">
        <w:rPr>
          <w:rFonts w:ascii="Tw Cen MT" w:hAnsi="Tw Cen MT" w:cs="Arial"/>
          <w:sz w:val="24"/>
          <w:szCs w:val="24"/>
        </w:rPr>
        <w:t>5</w:t>
      </w:r>
      <w:r w:rsidRPr="00F415B3">
        <w:rPr>
          <w:rFonts w:ascii="Tw Cen MT" w:hAnsi="Tw Cen MT" w:cs="Arial"/>
          <w:sz w:val="24"/>
          <w:szCs w:val="24"/>
        </w:rPr>
        <w:t>) delovnih dni. Stroške prevoda nosi ponudnik. Za presojo spornih vprašanj, se vedno uporablja ponudba oz. uradni prevod v slovenskem jeziku.</w:t>
      </w:r>
    </w:p>
    <w:p w14:paraId="72B2D8BF" w14:textId="77777777" w:rsidR="00881B7B" w:rsidRPr="00F415B3" w:rsidRDefault="00881B7B" w:rsidP="00881B7B">
      <w:pPr>
        <w:spacing w:line="260" w:lineRule="exact"/>
        <w:jc w:val="both"/>
        <w:rPr>
          <w:rFonts w:ascii="Tw Cen MT" w:hAnsi="Tw Cen MT" w:cs="Arial"/>
          <w:sz w:val="24"/>
          <w:szCs w:val="24"/>
        </w:rPr>
      </w:pPr>
    </w:p>
    <w:p w14:paraId="0AB07654" w14:textId="77777777" w:rsidR="00DE4371" w:rsidRPr="00F415B3" w:rsidRDefault="00DE4371" w:rsidP="00881B7B">
      <w:pPr>
        <w:spacing w:line="260" w:lineRule="exact"/>
        <w:jc w:val="both"/>
        <w:rPr>
          <w:rFonts w:ascii="Tw Cen MT" w:hAnsi="Tw Cen MT" w:cs="Arial"/>
          <w:sz w:val="24"/>
          <w:szCs w:val="24"/>
        </w:rPr>
      </w:pPr>
    </w:p>
    <w:p w14:paraId="5231FCEA" w14:textId="2EB5DC9A" w:rsidR="00881B7B" w:rsidRPr="00F415B3" w:rsidRDefault="00C447EB" w:rsidP="00C447EB">
      <w:pPr>
        <w:rPr>
          <w:rFonts w:ascii="Tw Cen MT" w:hAnsi="Tw Cen MT"/>
          <w:sz w:val="24"/>
          <w:szCs w:val="24"/>
        </w:rPr>
      </w:pPr>
      <w:bookmarkStart w:id="42" w:name="_Toc118821322"/>
      <w:r w:rsidRPr="00F415B3">
        <w:rPr>
          <w:rFonts w:ascii="Tw Cen MT" w:hAnsi="Tw Cen MT"/>
          <w:sz w:val="24"/>
          <w:szCs w:val="24"/>
        </w:rPr>
        <w:t>8</w:t>
      </w:r>
      <w:r w:rsidR="00881B7B" w:rsidRPr="00F415B3">
        <w:rPr>
          <w:rFonts w:ascii="Tw Cen MT" w:hAnsi="Tw Cen MT"/>
          <w:sz w:val="24"/>
          <w:szCs w:val="24"/>
        </w:rPr>
        <w:t>.3.2</w:t>
      </w:r>
      <w:r w:rsidR="00881B7B" w:rsidRPr="00F415B3">
        <w:rPr>
          <w:rFonts w:ascii="Tw Cen MT" w:hAnsi="Tw Cen MT"/>
          <w:sz w:val="24"/>
          <w:szCs w:val="24"/>
        </w:rPr>
        <w:tab/>
      </w:r>
      <w:r w:rsidR="00881B7B" w:rsidRPr="00F415B3">
        <w:rPr>
          <w:rFonts w:ascii="Tw Cen MT" w:hAnsi="Tw Cen MT"/>
          <w:sz w:val="24"/>
          <w:szCs w:val="24"/>
          <w:u w:val="single"/>
        </w:rPr>
        <w:t>Veljavnost ponudbe</w:t>
      </w:r>
      <w:bookmarkEnd w:id="42"/>
    </w:p>
    <w:p w14:paraId="62C07BA4" w14:textId="77777777" w:rsidR="00881B7B" w:rsidRPr="00F415B3" w:rsidRDefault="00881B7B" w:rsidP="00881B7B">
      <w:pPr>
        <w:spacing w:line="260" w:lineRule="exact"/>
        <w:ind w:left="567" w:hanging="567"/>
        <w:jc w:val="both"/>
        <w:rPr>
          <w:rFonts w:ascii="Tw Cen MT" w:hAnsi="Tw Cen MT" w:cs="Arial"/>
          <w:sz w:val="24"/>
          <w:szCs w:val="24"/>
        </w:rPr>
      </w:pPr>
    </w:p>
    <w:p w14:paraId="0D542C3B" w14:textId="209DECDA"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Ponudba mora veljati</w:t>
      </w:r>
      <w:r w:rsidR="00DE4371" w:rsidRPr="00F415B3">
        <w:rPr>
          <w:rFonts w:ascii="Tw Cen MT" w:hAnsi="Tw Cen MT" w:cs="Arial"/>
          <w:sz w:val="24"/>
          <w:szCs w:val="24"/>
        </w:rPr>
        <w:t xml:space="preserve"> vsaj 120 dni</w:t>
      </w:r>
      <w:r w:rsidR="00611EC4" w:rsidRPr="00F415B3">
        <w:rPr>
          <w:rFonts w:ascii="Tw Cen MT" w:hAnsi="Tw Cen MT" w:cs="Arial"/>
          <w:sz w:val="24"/>
          <w:szCs w:val="24"/>
        </w:rPr>
        <w:t xml:space="preserve"> od dneva za oddajo ponudb</w:t>
      </w:r>
      <w:r w:rsidRPr="00F415B3">
        <w:rPr>
          <w:rFonts w:ascii="Tw Cen MT" w:hAnsi="Tw Cen MT" w:cs="Arial"/>
          <w:sz w:val="24"/>
          <w:szCs w:val="24"/>
        </w:rPr>
        <w:t xml:space="preserve">. </w:t>
      </w:r>
    </w:p>
    <w:p w14:paraId="71318B41" w14:textId="77777777" w:rsidR="00881B7B" w:rsidRPr="00F415B3" w:rsidRDefault="00881B7B" w:rsidP="00881B7B">
      <w:pPr>
        <w:spacing w:line="260" w:lineRule="exact"/>
        <w:jc w:val="both"/>
        <w:rPr>
          <w:rFonts w:ascii="Tw Cen MT" w:hAnsi="Tw Cen MT" w:cs="Arial"/>
          <w:sz w:val="24"/>
          <w:szCs w:val="24"/>
        </w:rPr>
      </w:pPr>
    </w:p>
    <w:p w14:paraId="14B822D2"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 izjemnih primerih bo naročnik lahko zahteval, da ponudniki podaljšajo veljavnost ponudb za določeno dodatno obdobje.</w:t>
      </w:r>
    </w:p>
    <w:p w14:paraId="771C7C78" w14:textId="77777777" w:rsidR="00881B7B" w:rsidRPr="00F415B3" w:rsidRDefault="00881B7B" w:rsidP="00881B7B">
      <w:pPr>
        <w:pStyle w:val="Odstavekseznama"/>
        <w:keepNext/>
        <w:spacing w:line="260" w:lineRule="exact"/>
        <w:ind w:left="0"/>
        <w:rPr>
          <w:rFonts w:ascii="Tw Cen MT" w:hAnsi="Tw Cen MT" w:cs="Arial"/>
          <w:sz w:val="24"/>
          <w:szCs w:val="24"/>
        </w:rPr>
      </w:pPr>
    </w:p>
    <w:p w14:paraId="78D29991" w14:textId="77777777" w:rsidR="00DE4371" w:rsidRPr="00F415B3" w:rsidRDefault="00DE4371" w:rsidP="00881B7B">
      <w:pPr>
        <w:pStyle w:val="Odstavekseznama"/>
        <w:keepNext/>
        <w:spacing w:line="260" w:lineRule="exact"/>
        <w:ind w:left="0"/>
        <w:rPr>
          <w:rFonts w:ascii="Tw Cen MT" w:hAnsi="Tw Cen MT" w:cs="Arial"/>
          <w:sz w:val="24"/>
          <w:szCs w:val="24"/>
        </w:rPr>
      </w:pPr>
    </w:p>
    <w:p w14:paraId="1AE011EA" w14:textId="7516FF0F" w:rsidR="00881B7B" w:rsidRPr="00F415B3" w:rsidRDefault="00C447EB" w:rsidP="00C447EB">
      <w:pPr>
        <w:rPr>
          <w:rFonts w:ascii="Tw Cen MT" w:hAnsi="Tw Cen MT"/>
          <w:sz w:val="24"/>
          <w:szCs w:val="24"/>
        </w:rPr>
      </w:pPr>
      <w:bookmarkStart w:id="43" w:name="_Toc118821323"/>
      <w:r w:rsidRPr="00F415B3">
        <w:rPr>
          <w:rFonts w:ascii="Tw Cen MT" w:hAnsi="Tw Cen MT"/>
          <w:sz w:val="24"/>
          <w:szCs w:val="24"/>
        </w:rPr>
        <w:t>8</w:t>
      </w:r>
      <w:r w:rsidR="00881B7B" w:rsidRPr="00F415B3">
        <w:rPr>
          <w:rFonts w:ascii="Tw Cen MT" w:hAnsi="Tw Cen MT"/>
          <w:sz w:val="24"/>
          <w:szCs w:val="24"/>
        </w:rPr>
        <w:t>.3.3</w:t>
      </w:r>
      <w:r w:rsidR="00881B7B" w:rsidRPr="00F415B3">
        <w:rPr>
          <w:rFonts w:ascii="Tw Cen MT" w:hAnsi="Tw Cen MT"/>
          <w:sz w:val="24"/>
          <w:szCs w:val="24"/>
        </w:rPr>
        <w:tab/>
      </w:r>
      <w:r w:rsidR="00881B7B" w:rsidRPr="00F415B3">
        <w:rPr>
          <w:rFonts w:ascii="Tw Cen MT" w:hAnsi="Tw Cen MT"/>
          <w:sz w:val="24"/>
          <w:szCs w:val="24"/>
          <w:u w:val="single"/>
        </w:rPr>
        <w:t>Skupna ponudba</w:t>
      </w:r>
      <w:bookmarkEnd w:id="43"/>
      <w:r w:rsidR="00881B7B" w:rsidRPr="00F415B3">
        <w:rPr>
          <w:rFonts w:ascii="Tw Cen MT" w:hAnsi="Tw Cen MT"/>
          <w:sz w:val="24"/>
          <w:szCs w:val="24"/>
        </w:rPr>
        <w:t xml:space="preserve"> </w:t>
      </w:r>
    </w:p>
    <w:p w14:paraId="211BFD79" w14:textId="77777777" w:rsidR="00881B7B" w:rsidRPr="00F415B3" w:rsidRDefault="00881B7B" w:rsidP="00881B7B">
      <w:pPr>
        <w:spacing w:line="260" w:lineRule="exact"/>
        <w:jc w:val="both"/>
        <w:rPr>
          <w:rFonts w:ascii="Tw Cen MT" w:hAnsi="Tw Cen MT" w:cs="Arial"/>
          <w:sz w:val="24"/>
          <w:szCs w:val="24"/>
        </w:rPr>
      </w:pPr>
    </w:p>
    <w:p w14:paraId="49D7DF07" w14:textId="77777777" w:rsidR="00881B7B" w:rsidRPr="00F415B3"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rPr>
      </w:pPr>
      <w:r w:rsidRPr="00F415B3">
        <w:rPr>
          <w:rFonts w:ascii="Tw Cen MT" w:hAnsi="Tw Cen MT" w:cs="Arial"/>
          <w:b w:val="0"/>
          <w:bCs w:val="0"/>
        </w:rPr>
        <w:t xml:space="preserve">V primeru, da skupina ponudnikov predloži skupno ponudbo, mora vsak ponudnik izpolnjevati vse zahteve, navedene v točki 7.1 ter pogoj iz točke 7.2.1. </w:t>
      </w:r>
    </w:p>
    <w:p w14:paraId="7993E1BC" w14:textId="77777777" w:rsidR="00881B7B" w:rsidRPr="00F415B3"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rPr>
      </w:pPr>
    </w:p>
    <w:p w14:paraId="3947F377" w14:textId="77777777" w:rsidR="00881B7B" w:rsidRPr="00F415B3"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rPr>
      </w:pPr>
      <w:r w:rsidRPr="00F415B3">
        <w:rPr>
          <w:rFonts w:ascii="Tw Cen MT" w:hAnsi="Tw Cen MT" w:cs="Arial"/>
          <w:b w:val="0"/>
        </w:rPr>
        <w:t>S</w:t>
      </w:r>
      <w:r w:rsidRPr="00F415B3">
        <w:rPr>
          <w:rFonts w:ascii="Tw Cen MT" w:hAnsi="Tw Cen MT" w:cs="Arial"/>
          <w:b w:val="0"/>
          <w:bCs w:val="0"/>
        </w:rPr>
        <w:t>kupina ponudnikov mora v ponudbi predložiti:</w:t>
      </w:r>
    </w:p>
    <w:p w14:paraId="1853F3F9" w14:textId="77777777" w:rsidR="00881B7B" w:rsidRPr="00F415B3" w:rsidRDefault="00881B7B" w:rsidP="00881B7B">
      <w:pPr>
        <w:numPr>
          <w:ilvl w:val="0"/>
          <w:numId w:val="1"/>
        </w:numPr>
        <w:tabs>
          <w:tab w:val="clear" w:pos="720"/>
          <w:tab w:val="num" w:pos="360"/>
        </w:tabs>
        <w:spacing w:line="260" w:lineRule="exact"/>
        <w:ind w:left="360"/>
        <w:jc w:val="both"/>
        <w:rPr>
          <w:rFonts w:ascii="Tw Cen MT" w:hAnsi="Tw Cen MT" w:cs="Arial"/>
          <w:sz w:val="24"/>
          <w:szCs w:val="24"/>
        </w:rPr>
      </w:pPr>
      <w:r w:rsidRPr="00F415B3">
        <w:rPr>
          <w:rFonts w:ascii="Tw Cen MT" w:hAnsi="Tw Cen MT" w:cs="Arial"/>
          <w:bCs/>
          <w:sz w:val="24"/>
          <w:szCs w:val="24"/>
        </w:rPr>
        <w:t xml:space="preserve">Izjavo, da bodo predložili </w:t>
      </w:r>
      <w:r w:rsidRPr="00F415B3">
        <w:rPr>
          <w:rFonts w:ascii="Tw Cen MT" w:hAnsi="Tw Cen MT" w:cs="Arial"/>
          <w:sz w:val="24"/>
          <w:szCs w:val="24"/>
        </w:rPr>
        <w:t>pravni akt o skupni izvedbi naročila (npr. pogodba o sodelovanju), v primeru, da bodo izbrani na javnem naročilu.</w:t>
      </w:r>
    </w:p>
    <w:p w14:paraId="67C365D4" w14:textId="77777777" w:rsidR="00881B7B" w:rsidRPr="00F415B3" w:rsidRDefault="00881B7B" w:rsidP="00881B7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sz w:val="24"/>
          <w:szCs w:val="24"/>
        </w:rPr>
      </w:pPr>
      <w:r w:rsidRPr="00F415B3">
        <w:rPr>
          <w:rFonts w:ascii="Tw Cen MT" w:hAnsi="Tw Cen MT" w:cs="Arial"/>
          <w:sz w:val="24"/>
          <w:szCs w:val="24"/>
        </w:rPr>
        <w:t xml:space="preserve">Pravni akt o skupni izvedbi naročila mora natančno opredeliti odgovornost posameznih ponudnikov za izvedbo naročila in </w:t>
      </w:r>
      <w:r w:rsidRPr="00F415B3">
        <w:rPr>
          <w:rFonts w:ascii="Tw Cen MT" w:hAnsi="Tw Cen MT" w:cs="Arial"/>
          <w:noProof/>
          <w:sz w:val="24"/>
          <w:szCs w:val="24"/>
        </w:rPr>
        <w:t>poslovodečega ponudnika</w:t>
      </w:r>
      <w:r w:rsidRPr="00F415B3">
        <w:rPr>
          <w:rFonts w:ascii="Tw Cen MT" w:hAnsi="Tw Cen MT" w:cs="Arial"/>
          <w:sz w:val="24"/>
          <w:szCs w:val="24"/>
        </w:rPr>
        <w:t>. Ne glede na to, pa ponudniki odgovarjajo naročniku neomejeno solidarno. Pravne osebe naj navedejo imena oseb, ki bodo odgovorne za izvedbo predmetnega naročila.</w:t>
      </w:r>
    </w:p>
    <w:p w14:paraId="4E267611" w14:textId="18CCD62B" w:rsidR="00881B7B" w:rsidRPr="00F415B3" w:rsidRDefault="00881B7B" w:rsidP="00881B7B">
      <w:pPr>
        <w:numPr>
          <w:ilvl w:val="0"/>
          <w:numId w:val="1"/>
        </w:numPr>
        <w:tabs>
          <w:tab w:val="clear" w:pos="720"/>
          <w:tab w:val="num" w:pos="360"/>
        </w:tabs>
        <w:spacing w:line="260" w:lineRule="exact"/>
        <w:ind w:left="360"/>
        <w:jc w:val="both"/>
        <w:rPr>
          <w:rFonts w:ascii="Tw Cen MT" w:hAnsi="Tw Cen MT" w:cs="Arial"/>
          <w:sz w:val="24"/>
          <w:szCs w:val="24"/>
        </w:rPr>
      </w:pPr>
      <w:r w:rsidRPr="00F415B3">
        <w:rPr>
          <w:rFonts w:ascii="Tw Cen MT" w:hAnsi="Tw Cen MT" w:cs="Arial"/>
          <w:sz w:val="24"/>
          <w:szCs w:val="24"/>
        </w:rPr>
        <w:t xml:space="preserve">Za vsakega ponudnika skupne ponudbe </w:t>
      </w:r>
      <w:r w:rsidRPr="00F415B3">
        <w:rPr>
          <w:rFonts w:ascii="Tw Cen MT" w:hAnsi="Tw Cen MT" w:cs="Arial"/>
          <w:bCs/>
          <w:sz w:val="24"/>
          <w:szCs w:val="24"/>
        </w:rPr>
        <w:t xml:space="preserve">ločen </w:t>
      </w:r>
      <w:r w:rsidRPr="00F415B3">
        <w:rPr>
          <w:rFonts w:ascii="Tw Cen MT" w:hAnsi="Tw Cen MT" w:cs="Arial"/>
          <w:sz w:val="24"/>
          <w:szCs w:val="24"/>
        </w:rPr>
        <w:t xml:space="preserve">Enotni evropski dokument v zvezi z oddajo javnega naročila (obrazec ESPD) ter obrazce št. 1, 2, 3, </w:t>
      </w:r>
    </w:p>
    <w:p w14:paraId="348C5446" w14:textId="46A20B4A" w:rsidR="00881B7B" w:rsidRPr="00F415B3" w:rsidRDefault="00881B7B" w:rsidP="00881B7B">
      <w:pPr>
        <w:numPr>
          <w:ilvl w:val="0"/>
          <w:numId w:val="1"/>
        </w:numPr>
        <w:tabs>
          <w:tab w:val="clear" w:pos="720"/>
          <w:tab w:val="num" w:pos="360"/>
        </w:tabs>
        <w:spacing w:line="260" w:lineRule="exact"/>
        <w:ind w:left="360"/>
        <w:jc w:val="both"/>
        <w:rPr>
          <w:rFonts w:ascii="Tw Cen MT" w:hAnsi="Tw Cen MT" w:cs="Arial"/>
          <w:sz w:val="24"/>
          <w:szCs w:val="24"/>
        </w:rPr>
      </w:pPr>
      <w:r w:rsidRPr="00F415B3">
        <w:rPr>
          <w:rFonts w:ascii="Tw Cen MT" w:hAnsi="Tw Cen MT" w:cs="Arial"/>
          <w:sz w:val="24"/>
          <w:szCs w:val="24"/>
        </w:rPr>
        <w:t xml:space="preserve">Ostala dokazila iz točke </w:t>
      </w:r>
      <w:r w:rsidR="002141A8" w:rsidRPr="00F415B3">
        <w:rPr>
          <w:rFonts w:ascii="Tw Cen MT" w:hAnsi="Tw Cen MT" w:cs="Arial"/>
          <w:sz w:val="24"/>
          <w:szCs w:val="24"/>
        </w:rPr>
        <w:t>8</w:t>
      </w:r>
      <w:r w:rsidRPr="00F415B3">
        <w:rPr>
          <w:rFonts w:ascii="Tw Cen MT" w:hAnsi="Tw Cen MT" w:cs="Arial"/>
          <w:sz w:val="24"/>
          <w:szCs w:val="24"/>
        </w:rPr>
        <w:t xml:space="preserve">.2 (Ponudbena dokumentacija) predložijo ponudniki skupne ponudbe skupaj, in sicer eno dokazilo (obrazec / dokument), podpisano s strani vsaj enega izmed ponudnikov, ki sodelujejo v skupni ponudbi. </w:t>
      </w:r>
    </w:p>
    <w:p w14:paraId="0689E311" w14:textId="77777777" w:rsidR="00881B7B" w:rsidRPr="00F415B3" w:rsidRDefault="00881B7B" w:rsidP="00881B7B">
      <w:pPr>
        <w:spacing w:line="260" w:lineRule="exact"/>
        <w:jc w:val="both"/>
        <w:rPr>
          <w:rFonts w:ascii="Tw Cen MT" w:hAnsi="Tw Cen MT" w:cs="Arial"/>
          <w:sz w:val="24"/>
          <w:szCs w:val="24"/>
        </w:rPr>
      </w:pPr>
    </w:p>
    <w:p w14:paraId="72D8AA49"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bo do sprejema odločitve v zvezi z oddajo naročila komuniciral s ponudnikom, ki bo v sistem e-JN oddal skupno ponudbo.</w:t>
      </w:r>
    </w:p>
    <w:p w14:paraId="5DC01C1D" w14:textId="77777777" w:rsidR="00DE4371" w:rsidRPr="00F415B3" w:rsidRDefault="00DE4371" w:rsidP="00881B7B">
      <w:pPr>
        <w:spacing w:line="260" w:lineRule="exact"/>
        <w:jc w:val="both"/>
        <w:rPr>
          <w:rFonts w:ascii="Tw Cen MT" w:hAnsi="Tw Cen MT" w:cs="Arial"/>
          <w:sz w:val="24"/>
          <w:szCs w:val="24"/>
        </w:rPr>
      </w:pPr>
    </w:p>
    <w:p w14:paraId="14C63707" w14:textId="77777777" w:rsidR="00C447EB" w:rsidRPr="00F415B3" w:rsidRDefault="00C447EB" w:rsidP="00881B7B">
      <w:pPr>
        <w:spacing w:line="260" w:lineRule="exact"/>
        <w:jc w:val="both"/>
        <w:rPr>
          <w:rFonts w:ascii="Tw Cen MT" w:hAnsi="Tw Cen MT" w:cs="Arial"/>
          <w:sz w:val="24"/>
          <w:szCs w:val="24"/>
        </w:rPr>
      </w:pPr>
    </w:p>
    <w:p w14:paraId="770C011B" w14:textId="75B7EDB1" w:rsidR="00881B7B" w:rsidRPr="00F415B3" w:rsidRDefault="00C447EB" w:rsidP="00C447EB">
      <w:pPr>
        <w:rPr>
          <w:rFonts w:ascii="Tw Cen MT" w:hAnsi="Tw Cen MT"/>
          <w:sz w:val="24"/>
          <w:szCs w:val="24"/>
        </w:rPr>
      </w:pPr>
      <w:bookmarkStart w:id="44" w:name="_Toc118821324"/>
      <w:r w:rsidRPr="00F415B3">
        <w:rPr>
          <w:rFonts w:ascii="Tw Cen MT" w:hAnsi="Tw Cen MT"/>
          <w:sz w:val="24"/>
          <w:szCs w:val="24"/>
        </w:rPr>
        <w:t>8</w:t>
      </w:r>
      <w:r w:rsidR="00881B7B" w:rsidRPr="00F415B3">
        <w:rPr>
          <w:rFonts w:ascii="Tw Cen MT" w:hAnsi="Tw Cen MT"/>
          <w:sz w:val="24"/>
          <w:szCs w:val="24"/>
        </w:rPr>
        <w:t>.3.4</w:t>
      </w:r>
      <w:r w:rsidR="00881B7B" w:rsidRPr="00F415B3">
        <w:rPr>
          <w:rFonts w:ascii="Tw Cen MT" w:hAnsi="Tw Cen MT"/>
          <w:sz w:val="24"/>
          <w:szCs w:val="24"/>
        </w:rPr>
        <w:tab/>
      </w:r>
      <w:r w:rsidR="00881B7B" w:rsidRPr="00F415B3">
        <w:rPr>
          <w:rFonts w:ascii="Tw Cen MT" w:hAnsi="Tw Cen MT"/>
          <w:sz w:val="24"/>
          <w:szCs w:val="24"/>
          <w:u w:val="single"/>
        </w:rPr>
        <w:t>Ponudba s podizvajalci</w:t>
      </w:r>
      <w:bookmarkEnd w:id="44"/>
      <w:r w:rsidR="00881B7B" w:rsidRPr="00F415B3">
        <w:rPr>
          <w:rFonts w:ascii="Tw Cen MT" w:hAnsi="Tw Cen MT"/>
          <w:sz w:val="24"/>
          <w:szCs w:val="24"/>
        </w:rPr>
        <w:t xml:space="preserve"> </w:t>
      </w:r>
    </w:p>
    <w:p w14:paraId="2293735A" w14:textId="77777777" w:rsidR="00881B7B" w:rsidRPr="00F415B3" w:rsidRDefault="00881B7B" w:rsidP="00881B7B">
      <w:pPr>
        <w:spacing w:line="260" w:lineRule="exact"/>
        <w:jc w:val="both"/>
        <w:rPr>
          <w:rFonts w:ascii="Tw Cen MT" w:hAnsi="Tw Cen MT" w:cs="Arial"/>
          <w:sz w:val="24"/>
          <w:szCs w:val="24"/>
        </w:rPr>
      </w:pPr>
    </w:p>
    <w:p w14:paraId="0DBD17FE" w14:textId="77777777" w:rsidR="00881B7B" w:rsidRPr="00F415B3"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rPr>
      </w:pPr>
      <w:r w:rsidRPr="00F415B3">
        <w:rPr>
          <w:rFonts w:ascii="Tw Cen MT" w:hAnsi="Tw Cen MT" w:cs="Arial"/>
          <w:b w:val="0"/>
          <w:bCs w:val="0"/>
        </w:rPr>
        <w:t>V primeru, da ponudnik nastopa s podizvajalcem, mora vsak podizvajalec izpolnjevati vse zahteve, navedene v točki 7.1 (</w:t>
      </w:r>
      <w:r w:rsidRPr="00F415B3">
        <w:rPr>
          <w:rFonts w:ascii="Tw Cen MT" w:hAnsi="Tw Cen MT" w:cs="Arial"/>
          <w:b w:val="0"/>
        </w:rPr>
        <w:t>točko 7.1.5 le v primeru, da zahteva neposredno plačilo s strani naročnika ali v primeru, da bo izvedel glavni del predmeta naročila)</w:t>
      </w:r>
      <w:r w:rsidRPr="00F415B3">
        <w:rPr>
          <w:rFonts w:ascii="Tw Cen MT" w:hAnsi="Tw Cen MT" w:cs="Arial"/>
          <w:b w:val="0"/>
          <w:bCs w:val="0"/>
        </w:rPr>
        <w:t xml:space="preserve"> ter pogoj iz točke 7.2.1. </w:t>
      </w:r>
    </w:p>
    <w:p w14:paraId="2A4E2C03" w14:textId="77777777" w:rsidR="00881B7B" w:rsidRPr="00F415B3" w:rsidRDefault="00881B7B" w:rsidP="00881B7B">
      <w:pPr>
        <w:spacing w:line="260" w:lineRule="exact"/>
        <w:jc w:val="both"/>
        <w:rPr>
          <w:rFonts w:ascii="Tw Cen MT" w:hAnsi="Tw Cen MT" w:cs="Arial"/>
          <w:sz w:val="24"/>
          <w:szCs w:val="24"/>
        </w:rPr>
      </w:pPr>
    </w:p>
    <w:p w14:paraId="13FB4689"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9CDA846" w14:textId="77777777" w:rsidR="00881B7B" w:rsidRPr="00F415B3" w:rsidRDefault="00881B7B" w:rsidP="00881B7B">
      <w:pPr>
        <w:spacing w:line="260" w:lineRule="exact"/>
        <w:jc w:val="both"/>
        <w:rPr>
          <w:rFonts w:ascii="Tw Cen MT" w:hAnsi="Tw Cen MT" w:cs="Arial"/>
          <w:sz w:val="24"/>
          <w:szCs w:val="24"/>
        </w:rPr>
      </w:pPr>
    </w:p>
    <w:p w14:paraId="51BD493D"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Ponudnik lahko del javnega naročila odda v </w:t>
      </w:r>
      <w:proofErr w:type="spellStart"/>
      <w:r w:rsidRPr="00F415B3">
        <w:rPr>
          <w:rFonts w:ascii="Tw Cen MT" w:hAnsi="Tw Cen MT" w:cs="Arial"/>
          <w:sz w:val="24"/>
          <w:szCs w:val="24"/>
        </w:rPr>
        <w:t>podizvajanje</w:t>
      </w:r>
      <w:proofErr w:type="spellEnd"/>
      <w:r w:rsidRPr="00F415B3">
        <w:rPr>
          <w:rFonts w:ascii="Tw Cen MT" w:hAnsi="Tw Cen MT" w:cs="Arial"/>
          <w:sz w:val="24"/>
          <w:szCs w:val="24"/>
        </w:rPr>
        <w:t xml:space="preserve">, vendar v </w:t>
      </w:r>
      <w:proofErr w:type="spellStart"/>
      <w:r w:rsidRPr="00F415B3">
        <w:rPr>
          <w:rFonts w:ascii="Tw Cen MT" w:hAnsi="Tw Cen MT" w:cs="Arial"/>
          <w:sz w:val="24"/>
          <w:szCs w:val="24"/>
        </w:rPr>
        <w:t>podizvajanje</w:t>
      </w:r>
      <w:proofErr w:type="spellEnd"/>
      <w:r w:rsidRPr="00F415B3">
        <w:rPr>
          <w:rFonts w:ascii="Tw Cen MT" w:hAnsi="Tw Cen MT" w:cs="Arial"/>
          <w:sz w:val="24"/>
          <w:szCs w:val="24"/>
        </w:rPr>
        <w:t xml:space="preserve"> ne sme oddati celotnega javnega naročila, pri čemer mu podizvajalca ni potrebno prijaviti. </w:t>
      </w:r>
    </w:p>
    <w:p w14:paraId="65AF91C2" w14:textId="77777777" w:rsidR="00881B7B" w:rsidRPr="00F415B3" w:rsidRDefault="00881B7B" w:rsidP="00881B7B">
      <w:pPr>
        <w:spacing w:line="260" w:lineRule="exact"/>
        <w:jc w:val="both"/>
        <w:rPr>
          <w:rFonts w:ascii="Tw Cen MT" w:hAnsi="Tw Cen MT" w:cs="Arial"/>
          <w:color w:val="00B0F0"/>
          <w:sz w:val="24"/>
          <w:szCs w:val="24"/>
        </w:rPr>
      </w:pPr>
    </w:p>
    <w:p w14:paraId="1B77AF32" w14:textId="4CE2BD3B"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 primeru, da</w:t>
      </w:r>
      <w:r w:rsidRPr="00F415B3">
        <w:rPr>
          <w:rFonts w:ascii="Tw Cen MT" w:hAnsi="Tw Cen MT" w:cs="Arial"/>
          <w:color w:val="7030A0"/>
          <w:sz w:val="24"/>
          <w:szCs w:val="24"/>
        </w:rPr>
        <w:t xml:space="preserve"> </w:t>
      </w:r>
      <w:r w:rsidRPr="00F415B3">
        <w:rPr>
          <w:rFonts w:ascii="Tw Cen MT" w:hAnsi="Tw Cen MT" w:cs="Arial"/>
          <w:sz w:val="24"/>
          <w:szCs w:val="24"/>
        </w:rPr>
        <w:t xml:space="preserve">ponudnik podizvajalca prijavi, mora ponudnik v ponudbi predložiti Dokazila za podizvajalca, navedena v točki </w:t>
      </w:r>
      <w:r w:rsidR="002141A8" w:rsidRPr="00F415B3">
        <w:rPr>
          <w:rFonts w:ascii="Tw Cen MT" w:hAnsi="Tw Cen MT" w:cs="Arial"/>
          <w:sz w:val="24"/>
          <w:szCs w:val="24"/>
        </w:rPr>
        <w:t>8</w:t>
      </w:r>
      <w:r w:rsidRPr="00F415B3">
        <w:rPr>
          <w:rFonts w:ascii="Tw Cen MT" w:hAnsi="Tw Cen MT" w:cs="Arial"/>
          <w:sz w:val="24"/>
          <w:szCs w:val="24"/>
        </w:rPr>
        <w:t>.2.2 tega dela razpisne dokumentacije.</w:t>
      </w:r>
    </w:p>
    <w:p w14:paraId="5988E455" w14:textId="77777777" w:rsidR="00881B7B" w:rsidRPr="00F415B3" w:rsidRDefault="00881B7B" w:rsidP="00881B7B">
      <w:pPr>
        <w:spacing w:line="260" w:lineRule="exact"/>
        <w:jc w:val="both"/>
        <w:rPr>
          <w:rFonts w:ascii="Tw Cen MT" w:hAnsi="Tw Cen MT" w:cs="Arial"/>
          <w:sz w:val="24"/>
          <w:szCs w:val="24"/>
        </w:rPr>
      </w:pPr>
    </w:p>
    <w:p w14:paraId="73AC828B"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C18FD64" w14:textId="77777777" w:rsidR="00881B7B" w:rsidRPr="00F415B3" w:rsidRDefault="00881B7B" w:rsidP="00881B7B">
      <w:pPr>
        <w:spacing w:line="260" w:lineRule="exact"/>
        <w:jc w:val="both"/>
        <w:rPr>
          <w:rFonts w:ascii="Tw Cen MT" w:hAnsi="Tw Cen MT" w:cs="Arial"/>
          <w:sz w:val="24"/>
          <w:szCs w:val="24"/>
        </w:rPr>
      </w:pPr>
    </w:p>
    <w:p w14:paraId="5228108F" w14:textId="77777777" w:rsidR="00C447EB" w:rsidRPr="00F415B3" w:rsidRDefault="00C447EB" w:rsidP="00881B7B">
      <w:pPr>
        <w:spacing w:line="260" w:lineRule="exact"/>
        <w:jc w:val="both"/>
        <w:rPr>
          <w:rFonts w:ascii="Tw Cen MT" w:hAnsi="Tw Cen MT" w:cs="Arial"/>
          <w:sz w:val="24"/>
          <w:szCs w:val="24"/>
        </w:rPr>
      </w:pPr>
    </w:p>
    <w:p w14:paraId="25BDB893" w14:textId="5731B5D5" w:rsidR="00881B7B" w:rsidRPr="00F415B3" w:rsidRDefault="00C447EB" w:rsidP="00C447EB">
      <w:pPr>
        <w:rPr>
          <w:rFonts w:ascii="Tw Cen MT" w:hAnsi="Tw Cen MT"/>
          <w:sz w:val="24"/>
          <w:szCs w:val="24"/>
        </w:rPr>
      </w:pPr>
      <w:bookmarkStart w:id="45" w:name="_Toc118821325"/>
      <w:r w:rsidRPr="00F415B3">
        <w:rPr>
          <w:rFonts w:ascii="Tw Cen MT" w:hAnsi="Tw Cen MT"/>
          <w:sz w:val="24"/>
          <w:szCs w:val="24"/>
        </w:rPr>
        <w:t>8</w:t>
      </w:r>
      <w:r w:rsidR="00881B7B" w:rsidRPr="00F415B3">
        <w:rPr>
          <w:rFonts w:ascii="Tw Cen MT" w:hAnsi="Tw Cen MT"/>
          <w:sz w:val="24"/>
          <w:szCs w:val="24"/>
        </w:rPr>
        <w:t>.3.5</w:t>
      </w:r>
      <w:r w:rsidR="00881B7B" w:rsidRPr="00F415B3">
        <w:rPr>
          <w:rFonts w:ascii="Tw Cen MT" w:hAnsi="Tw Cen MT"/>
          <w:sz w:val="24"/>
          <w:szCs w:val="24"/>
        </w:rPr>
        <w:tab/>
      </w:r>
      <w:r w:rsidR="00881B7B" w:rsidRPr="00F415B3">
        <w:rPr>
          <w:rFonts w:ascii="Tw Cen MT" w:hAnsi="Tw Cen MT"/>
          <w:sz w:val="24"/>
          <w:szCs w:val="24"/>
          <w:u w:val="single"/>
        </w:rPr>
        <w:t>Tuji gospodarski subjekti</w:t>
      </w:r>
      <w:bookmarkEnd w:id="45"/>
    </w:p>
    <w:p w14:paraId="7A5EB1AC" w14:textId="77777777" w:rsidR="00881B7B" w:rsidRPr="00F415B3" w:rsidRDefault="00881B7B" w:rsidP="00881B7B">
      <w:pPr>
        <w:pStyle w:val="Odstavekseznama"/>
        <w:keepNext/>
        <w:spacing w:line="260" w:lineRule="exact"/>
        <w:ind w:left="0"/>
        <w:rPr>
          <w:rFonts w:ascii="Tw Cen MT" w:hAnsi="Tw Cen MT" w:cs="Arial"/>
          <w:sz w:val="24"/>
          <w:szCs w:val="24"/>
        </w:rPr>
      </w:pPr>
    </w:p>
    <w:p w14:paraId="1DD2FE42" w14:textId="6009B726"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Tuji ponudniki (ponudniki, ki nimajo sedeža v Republiki Sloveniji), bodo morali poleg Enotnega evropskega dokumenta v zvezi z oddajo javnega naročila (ESPD), ki ga predložijo v ponudbi, in poleg ostalih dokazil iz točke </w:t>
      </w:r>
      <w:r w:rsidR="00C447EB" w:rsidRPr="00F415B3">
        <w:rPr>
          <w:rFonts w:ascii="Tw Cen MT" w:hAnsi="Tw Cen MT" w:cs="Arial"/>
          <w:sz w:val="24"/>
          <w:szCs w:val="24"/>
        </w:rPr>
        <w:t>8</w:t>
      </w:r>
      <w:r w:rsidRPr="00F415B3">
        <w:rPr>
          <w:rFonts w:ascii="Tw Cen MT" w:hAnsi="Tw Cen MT" w:cs="Arial"/>
          <w:sz w:val="24"/>
          <w:szCs w:val="24"/>
        </w:rPr>
        <w:t>.2 (Ponudbena dokumentacija) pred oddajo naročila na poziv naročnika predložiti tudi ustrezna dokazila (iz tretjega odstavka 77. člena ZJN-3) v zvezi z zahtevami iz točke 7.1 tega dela razpisne dokumentacije, in sicer:</w:t>
      </w:r>
    </w:p>
    <w:p w14:paraId="4270FDAC" w14:textId="77777777" w:rsidR="00881B7B" w:rsidRPr="00F415B3" w:rsidRDefault="00881B7B" w:rsidP="00881B7B">
      <w:pPr>
        <w:numPr>
          <w:ilvl w:val="0"/>
          <w:numId w:val="5"/>
        </w:numPr>
        <w:spacing w:line="260" w:lineRule="exact"/>
        <w:jc w:val="both"/>
        <w:rPr>
          <w:rFonts w:ascii="Tw Cen MT" w:hAnsi="Tw Cen MT" w:cs="Arial"/>
          <w:sz w:val="24"/>
          <w:szCs w:val="24"/>
        </w:rPr>
      </w:pPr>
      <w:r w:rsidRPr="00F415B3">
        <w:rPr>
          <w:rFonts w:ascii="Tw Cen MT" w:hAnsi="Tw Cen MT" w:cs="Arial"/>
          <w:sz w:val="24"/>
          <w:szCs w:val="24"/>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03C08535" w14:textId="77777777" w:rsidR="00881B7B" w:rsidRPr="00F415B3" w:rsidRDefault="00881B7B" w:rsidP="00881B7B">
      <w:pPr>
        <w:numPr>
          <w:ilvl w:val="0"/>
          <w:numId w:val="5"/>
        </w:numPr>
        <w:spacing w:line="260" w:lineRule="exact"/>
        <w:jc w:val="both"/>
        <w:rPr>
          <w:rFonts w:ascii="Tw Cen MT" w:hAnsi="Tw Cen MT" w:cs="Arial"/>
          <w:sz w:val="24"/>
          <w:szCs w:val="24"/>
        </w:rPr>
      </w:pPr>
      <w:r w:rsidRPr="00F415B3">
        <w:rPr>
          <w:rFonts w:ascii="Tw Cen MT" w:hAnsi="Tw Cen MT" w:cs="Arial"/>
          <w:sz w:val="24"/>
          <w:szCs w:val="24"/>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BC2EDF1" w14:textId="77777777" w:rsidR="00881B7B" w:rsidRPr="00F415B3" w:rsidRDefault="00881B7B" w:rsidP="00881B7B">
      <w:pPr>
        <w:numPr>
          <w:ilvl w:val="0"/>
          <w:numId w:val="5"/>
        </w:numPr>
        <w:spacing w:line="260" w:lineRule="exact"/>
        <w:jc w:val="both"/>
        <w:rPr>
          <w:rFonts w:ascii="Tw Cen MT" w:hAnsi="Tw Cen MT" w:cs="Arial"/>
          <w:sz w:val="24"/>
          <w:szCs w:val="24"/>
        </w:rPr>
      </w:pPr>
      <w:r w:rsidRPr="00F415B3">
        <w:rPr>
          <w:rFonts w:ascii="Tw Cen MT" w:hAnsi="Tw Cen MT" w:cs="Arial"/>
          <w:sz w:val="24"/>
          <w:szCs w:val="24"/>
        </w:rPr>
        <w:t>v zvezi s točko 7.1.4 izpis iz evidence o pravnomočnih odločbah o prekrških, ki jo vodi pristojni organ v državi članici ali tretji državi;</w:t>
      </w:r>
    </w:p>
    <w:p w14:paraId="502EE60E" w14:textId="77777777" w:rsidR="00881B7B" w:rsidRPr="00F415B3" w:rsidRDefault="00881B7B" w:rsidP="00881B7B">
      <w:pPr>
        <w:spacing w:line="260" w:lineRule="exact"/>
        <w:jc w:val="both"/>
        <w:rPr>
          <w:rFonts w:ascii="Tw Cen MT" w:hAnsi="Tw Cen MT" w:cs="Arial"/>
          <w:sz w:val="24"/>
          <w:szCs w:val="24"/>
        </w:rPr>
      </w:pPr>
    </w:p>
    <w:p w14:paraId="323C8712"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7168B2A" w14:textId="77777777" w:rsidR="00881B7B" w:rsidRPr="00F415B3" w:rsidRDefault="00881B7B" w:rsidP="00881B7B">
      <w:pPr>
        <w:spacing w:line="260" w:lineRule="exact"/>
        <w:jc w:val="both"/>
        <w:rPr>
          <w:rFonts w:ascii="Tw Cen MT" w:hAnsi="Tw Cen MT" w:cs="Arial"/>
          <w:sz w:val="24"/>
          <w:szCs w:val="24"/>
        </w:rPr>
      </w:pPr>
    </w:p>
    <w:p w14:paraId="16E5AAFE"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 zvezi s točkama 7.1.3 in 7.1.5 ponudnik poda lastno izjavo.</w:t>
      </w:r>
    </w:p>
    <w:p w14:paraId="03DD98DC" w14:textId="77777777" w:rsidR="00881B7B" w:rsidRPr="00F415B3" w:rsidRDefault="00881B7B" w:rsidP="00881B7B">
      <w:pPr>
        <w:spacing w:line="260" w:lineRule="exact"/>
        <w:jc w:val="both"/>
        <w:rPr>
          <w:rFonts w:ascii="Tw Cen MT" w:hAnsi="Tw Cen MT" w:cs="Arial"/>
          <w:sz w:val="24"/>
          <w:szCs w:val="24"/>
        </w:rPr>
      </w:pPr>
    </w:p>
    <w:p w14:paraId="673DE771"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CE4CABE" w14:textId="77777777" w:rsidR="00881B7B" w:rsidRPr="00F415B3" w:rsidRDefault="00881B7B" w:rsidP="00881B7B">
      <w:pPr>
        <w:spacing w:line="260" w:lineRule="exact"/>
        <w:jc w:val="both"/>
        <w:rPr>
          <w:rFonts w:ascii="Tw Cen MT" w:hAnsi="Tw Cen MT" w:cs="Arial"/>
          <w:sz w:val="24"/>
          <w:szCs w:val="24"/>
        </w:rPr>
      </w:pPr>
    </w:p>
    <w:p w14:paraId="0042BC0F"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Enako, kot navedeno v prejšnjem odstavku, velja tudi za drug(-e) subjekt(-e), ki nima(-jo) sedeža v Republiki Sloveniji, v primeru da se ponudnik v ponudbi sklicuje na zmogljivosti (kapacitete) le-tega(-teh).</w:t>
      </w:r>
    </w:p>
    <w:p w14:paraId="1B35478B" w14:textId="77777777" w:rsidR="00881B7B" w:rsidRPr="00F415B3" w:rsidRDefault="00881B7B" w:rsidP="00881B7B">
      <w:pPr>
        <w:spacing w:line="260" w:lineRule="exact"/>
        <w:jc w:val="both"/>
        <w:rPr>
          <w:rFonts w:ascii="Tw Cen MT" w:hAnsi="Tw Cen MT" w:cs="Arial"/>
          <w:sz w:val="24"/>
          <w:szCs w:val="24"/>
        </w:rPr>
      </w:pPr>
    </w:p>
    <w:p w14:paraId="662B2471" w14:textId="77777777" w:rsidR="00DE4371" w:rsidRPr="00F415B3" w:rsidRDefault="00DE4371" w:rsidP="00881B7B">
      <w:pPr>
        <w:spacing w:line="260" w:lineRule="exact"/>
        <w:jc w:val="both"/>
        <w:rPr>
          <w:rFonts w:ascii="Tw Cen MT" w:hAnsi="Tw Cen MT" w:cs="Arial"/>
          <w:sz w:val="24"/>
          <w:szCs w:val="24"/>
        </w:rPr>
      </w:pPr>
    </w:p>
    <w:p w14:paraId="66066CE6" w14:textId="45F75B94" w:rsidR="00881B7B" w:rsidRPr="00F415B3" w:rsidRDefault="00C447EB" w:rsidP="00C447EB">
      <w:pPr>
        <w:rPr>
          <w:rFonts w:ascii="Tw Cen MT" w:eastAsia="Calibri" w:hAnsi="Tw Cen MT"/>
          <w:sz w:val="24"/>
          <w:szCs w:val="24"/>
        </w:rPr>
      </w:pPr>
      <w:bookmarkStart w:id="46" w:name="_Toc62631373"/>
      <w:bookmarkStart w:id="47" w:name="_Toc62632283"/>
      <w:bookmarkStart w:id="48" w:name="_Toc62649976"/>
      <w:bookmarkStart w:id="49" w:name="_Toc118821326"/>
      <w:r w:rsidRPr="00F415B3">
        <w:rPr>
          <w:rFonts w:ascii="Tw Cen MT" w:eastAsia="Calibri" w:hAnsi="Tw Cen MT"/>
          <w:sz w:val="24"/>
          <w:szCs w:val="24"/>
        </w:rPr>
        <w:t>8</w:t>
      </w:r>
      <w:r w:rsidR="00881B7B" w:rsidRPr="00F415B3">
        <w:rPr>
          <w:rFonts w:ascii="Tw Cen MT" w:eastAsia="Calibri" w:hAnsi="Tw Cen MT"/>
          <w:sz w:val="24"/>
          <w:szCs w:val="24"/>
        </w:rPr>
        <w:t>.3.6</w:t>
      </w:r>
      <w:r w:rsidR="00881B7B" w:rsidRPr="00F415B3">
        <w:rPr>
          <w:rFonts w:ascii="Tw Cen MT" w:eastAsia="Calibri" w:hAnsi="Tw Cen MT"/>
          <w:sz w:val="24"/>
          <w:szCs w:val="24"/>
        </w:rPr>
        <w:tab/>
      </w:r>
      <w:r w:rsidR="00881B7B" w:rsidRPr="00F415B3">
        <w:rPr>
          <w:rFonts w:ascii="Tw Cen MT" w:eastAsia="Calibri" w:hAnsi="Tw Cen MT"/>
          <w:sz w:val="24"/>
          <w:szCs w:val="24"/>
          <w:u w:val="single"/>
        </w:rPr>
        <w:t>Variantne ponudbe</w:t>
      </w:r>
      <w:bookmarkEnd w:id="46"/>
      <w:bookmarkEnd w:id="47"/>
      <w:bookmarkEnd w:id="48"/>
      <w:bookmarkEnd w:id="49"/>
    </w:p>
    <w:p w14:paraId="1F8C8DC5" w14:textId="77777777" w:rsidR="00881B7B" w:rsidRPr="00F415B3" w:rsidRDefault="00881B7B" w:rsidP="00881B7B">
      <w:pPr>
        <w:spacing w:line="260" w:lineRule="exact"/>
        <w:rPr>
          <w:rFonts w:ascii="Tw Cen MT" w:eastAsia="Calibri" w:hAnsi="Tw Cen MT"/>
          <w:sz w:val="24"/>
          <w:szCs w:val="24"/>
        </w:rPr>
      </w:pPr>
    </w:p>
    <w:p w14:paraId="6E278CB7"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Variantne ponudbe niso dovoljene.</w:t>
      </w:r>
    </w:p>
    <w:p w14:paraId="7E4E33A0" w14:textId="77777777" w:rsidR="00881B7B" w:rsidRPr="00F415B3" w:rsidRDefault="00881B7B" w:rsidP="00881B7B">
      <w:pPr>
        <w:spacing w:line="260" w:lineRule="exact"/>
        <w:jc w:val="both"/>
        <w:rPr>
          <w:rFonts w:ascii="Tw Cen MT" w:hAnsi="Tw Cen MT" w:cs="Arial"/>
          <w:sz w:val="24"/>
          <w:szCs w:val="24"/>
        </w:rPr>
      </w:pPr>
    </w:p>
    <w:p w14:paraId="191F77BD" w14:textId="77777777" w:rsidR="00881B7B" w:rsidRPr="00F415B3" w:rsidRDefault="00881B7B" w:rsidP="00881B7B">
      <w:pPr>
        <w:spacing w:line="260" w:lineRule="exact"/>
        <w:jc w:val="both"/>
        <w:rPr>
          <w:rFonts w:ascii="Tw Cen MT" w:hAnsi="Tw Cen MT" w:cs="Arial"/>
          <w:sz w:val="24"/>
          <w:szCs w:val="24"/>
        </w:rPr>
      </w:pPr>
    </w:p>
    <w:p w14:paraId="674155D0" w14:textId="77777777" w:rsidR="00881B7B" w:rsidRPr="00F415B3" w:rsidRDefault="00881B7B" w:rsidP="00881B7B">
      <w:pPr>
        <w:pStyle w:val="Naslov2"/>
        <w:numPr>
          <w:ilvl w:val="0"/>
          <w:numId w:val="6"/>
        </w:numPr>
        <w:ind w:left="360" w:hanging="360"/>
        <w:rPr>
          <w:rFonts w:ascii="Tw Cen MT" w:hAnsi="Tw Cen MT"/>
          <w:b/>
          <w:bCs/>
          <w:szCs w:val="24"/>
        </w:rPr>
      </w:pPr>
      <w:bookmarkStart w:id="50" w:name="_Toc118821327"/>
      <w:r w:rsidRPr="00F415B3">
        <w:rPr>
          <w:rFonts w:ascii="Tw Cen MT" w:hAnsi="Tw Cen MT"/>
          <w:b/>
          <w:bCs/>
          <w:szCs w:val="24"/>
        </w:rPr>
        <w:t>FINANČNO ZAVAROVANJE ZA DOBRO IZVEDBO POGODBENIH OBVEZNOSTI</w:t>
      </w:r>
      <w:bookmarkEnd w:id="50"/>
    </w:p>
    <w:p w14:paraId="508609B1" w14:textId="77777777" w:rsidR="00881B7B" w:rsidRPr="00F415B3" w:rsidRDefault="00881B7B" w:rsidP="00881B7B">
      <w:pPr>
        <w:pStyle w:val="Odstavekseznama"/>
        <w:keepNext/>
        <w:spacing w:line="260" w:lineRule="exact"/>
        <w:ind w:left="0"/>
        <w:rPr>
          <w:rFonts w:ascii="Tw Cen MT" w:hAnsi="Tw Cen MT" w:cs="Arial"/>
          <w:sz w:val="24"/>
          <w:szCs w:val="24"/>
        </w:rPr>
      </w:pPr>
    </w:p>
    <w:p w14:paraId="412EB22D"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Izbrani ponudnik – dobavitelj bo moral za zavarovanje dobre izvedbe pogodbenih obveznosti najkasneje v 8 dneh po obojestranskem podpisu pogodbe naročniku – kupcu predložiti:</w:t>
      </w:r>
    </w:p>
    <w:p w14:paraId="315692EE" w14:textId="77777777" w:rsidR="00DE4371" w:rsidRPr="00F415B3" w:rsidRDefault="00DE4371" w:rsidP="00881B7B">
      <w:pPr>
        <w:numPr>
          <w:ilvl w:val="12"/>
          <w:numId w:val="0"/>
        </w:numPr>
        <w:spacing w:line="260" w:lineRule="exact"/>
        <w:jc w:val="both"/>
        <w:rPr>
          <w:rFonts w:ascii="Tw Cen MT" w:hAnsi="Tw Cen MT" w:cs="Arial"/>
          <w:sz w:val="24"/>
          <w:szCs w:val="24"/>
          <w:lang w:eastAsia="en-US"/>
        </w:rPr>
      </w:pPr>
    </w:p>
    <w:p w14:paraId="37765140" w14:textId="6EC4AA03" w:rsidR="00881B7B" w:rsidRPr="00F415B3" w:rsidRDefault="00881B7B" w:rsidP="00881B7B">
      <w:pPr>
        <w:pStyle w:val="Odstavekseznama"/>
        <w:numPr>
          <w:ilvl w:val="0"/>
          <w:numId w:val="11"/>
        </w:numPr>
        <w:spacing w:line="260" w:lineRule="exact"/>
        <w:jc w:val="both"/>
        <w:rPr>
          <w:rFonts w:ascii="Tw Cen MT" w:hAnsi="Tw Cen MT" w:cs="Arial"/>
          <w:sz w:val="24"/>
          <w:szCs w:val="24"/>
        </w:rPr>
      </w:pPr>
      <w:r w:rsidRPr="00F415B3">
        <w:rPr>
          <w:rFonts w:ascii="Tw Cen MT" w:hAnsi="Tw Cen MT" w:cs="Arial"/>
          <w:sz w:val="24"/>
          <w:szCs w:val="24"/>
        </w:rPr>
        <w:t>v primeru, da bo pogodbena vrednost enaka ali višja od 100.000,00 EUR z DDV: bančno garancijo za dobro izvedbo pogodbenih obveznosti (</w:t>
      </w:r>
      <w:r w:rsidR="00431A0C" w:rsidRPr="00F415B3">
        <w:rPr>
          <w:rFonts w:ascii="Tw Cen MT" w:hAnsi="Tw Cen MT" w:cs="Arial"/>
          <w:color w:val="auto"/>
          <w:sz w:val="24"/>
          <w:szCs w:val="24"/>
        </w:rPr>
        <w:t>glej obrazec št. 5</w:t>
      </w:r>
      <w:r w:rsidRPr="00F415B3">
        <w:rPr>
          <w:rFonts w:ascii="Tw Cen MT" w:hAnsi="Tw Cen MT" w:cs="Arial"/>
          <w:sz w:val="24"/>
          <w:szCs w:val="24"/>
        </w:rPr>
        <w:t>), v nadaljevanju: finančno zavarovanje za dobro izvedbo pogodbenih obveznosti, v višini 5 % od skupne okvirne</w:t>
      </w:r>
      <w:r w:rsidR="00611EC4" w:rsidRPr="00F415B3">
        <w:rPr>
          <w:rFonts w:ascii="Tw Cen MT" w:hAnsi="Tw Cen MT" w:cs="Arial"/>
          <w:sz w:val="24"/>
          <w:szCs w:val="24"/>
        </w:rPr>
        <w:t xml:space="preserve"> 30-mesečne</w:t>
      </w:r>
      <w:r w:rsidRPr="00F415B3">
        <w:rPr>
          <w:rFonts w:ascii="Tw Cen MT" w:hAnsi="Tw Cen MT" w:cs="Arial"/>
          <w:sz w:val="24"/>
          <w:szCs w:val="24"/>
        </w:rPr>
        <w:t xml:space="preserve"> pogodbene vrednosti z DDV;</w:t>
      </w:r>
    </w:p>
    <w:p w14:paraId="427EC492" w14:textId="77777777" w:rsidR="00DE4371" w:rsidRPr="00F415B3" w:rsidRDefault="00DE4371" w:rsidP="00DE4371">
      <w:pPr>
        <w:pStyle w:val="Odstavekseznama"/>
        <w:spacing w:line="260" w:lineRule="exact"/>
        <w:ind w:left="360"/>
        <w:jc w:val="both"/>
        <w:rPr>
          <w:rFonts w:ascii="Tw Cen MT" w:hAnsi="Tw Cen MT" w:cs="Arial"/>
          <w:sz w:val="24"/>
          <w:szCs w:val="24"/>
        </w:rPr>
      </w:pPr>
    </w:p>
    <w:p w14:paraId="5117C31D" w14:textId="3AC8AA9A" w:rsidR="00881B7B" w:rsidRPr="00F415B3" w:rsidRDefault="00881B7B" w:rsidP="00881B7B">
      <w:pPr>
        <w:pStyle w:val="Odstavekseznama"/>
        <w:numPr>
          <w:ilvl w:val="0"/>
          <w:numId w:val="11"/>
        </w:numPr>
        <w:spacing w:line="260" w:lineRule="exact"/>
        <w:jc w:val="both"/>
        <w:rPr>
          <w:rFonts w:ascii="Tw Cen MT" w:hAnsi="Tw Cen MT" w:cs="Arial"/>
          <w:sz w:val="24"/>
          <w:szCs w:val="24"/>
        </w:rPr>
      </w:pPr>
      <w:r w:rsidRPr="00F415B3">
        <w:rPr>
          <w:rFonts w:ascii="Tw Cen MT" w:hAnsi="Tw Cen MT" w:cs="Arial"/>
          <w:sz w:val="24"/>
          <w:szCs w:val="24"/>
        </w:rPr>
        <w:t>v primeru, da bo pogodbena vrednost višja od 10.000,00 EUR z DDV in nižja od 100.000,00 EUR z DDV: bianco menico z me</w:t>
      </w:r>
      <w:r w:rsidR="00431A0C" w:rsidRPr="00F415B3">
        <w:rPr>
          <w:rFonts w:ascii="Tw Cen MT" w:hAnsi="Tw Cen MT" w:cs="Arial"/>
          <w:sz w:val="24"/>
          <w:szCs w:val="24"/>
        </w:rPr>
        <w:t>nično izjavo (glej obrazec št. 6</w:t>
      </w:r>
      <w:r w:rsidRPr="00F415B3">
        <w:rPr>
          <w:rFonts w:ascii="Tw Cen MT" w:hAnsi="Tw Cen MT" w:cs="Arial"/>
          <w:sz w:val="24"/>
          <w:szCs w:val="24"/>
        </w:rPr>
        <w:t xml:space="preserve">), v nadaljevanju: finančno zavarovanje za dobro izvedbo pogodbenih obveznosti, v višini 5 % skupne okvirne </w:t>
      </w:r>
      <w:r w:rsidR="00611EC4" w:rsidRPr="00F415B3">
        <w:rPr>
          <w:rFonts w:ascii="Tw Cen MT" w:hAnsi="Tw Cen MT" w:cs="Arial"/>
          <w:sz w:val="24"/>
          <w:szCs w:val="24"/>
        </w:rPr>
        <w:t>30-mesečne</w:t>
      </w:r>
      <w:r w:rsidRPr="00F415B3">
        <w:rPr>
          <w:rFonts w:ascii="Tw Cen MT" w:hAnsi="Tw Cen MT" w:cs="Arial"/>
          <w:sz w:val="24"/>
          <w:szCs w:val="24"/>
        </w:rPr>
        <w:t xml:space="preserve"> pogodbene vrednosti z DDV.</w:t>
      </w:r>
    </w:p>
    <w:p w14:paraId="17A51896"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33ACFF4B" w14:textId="77777777" w:rsidR="00881B7B" w:rsidRPr="00F415B3" w:rsidRDefault="00881B7B" w:rsidP="00881B7B">
      <w:pPr>
        <w:pStyle w:val="BodyText33"/>
        <w:numPr>
          <w:ilvl w:val="12"/>
          <w:numId w:val="0"/>
        </w:numPr>
        <w:spacing w:line="260" w:lineRule="exact"/>
        <w:rPr>
          <w:rFonts w:ascii="Tw Cen MT" w:hAnsi="Tw Cen MT" w:cs="Arial"/>
          <w:color w:val="FF0000"/>
        </w:rPr>
      </w:pPr>
      <w:r w:rsidRPr="00F415B3">
        <w:rPr>
          <w:rFonts w:ascii="Tw Cen MT" w:hAnsi="Tw Cen MT" w:cs="Arial"/>
        </w:rPr>
        <w:t>Finančno zavarovanje za dobro izvedbo pogodbenih obveznosti mora veljati najmanj 30 dni po preteku veljavnosti pogodbe. Predložitev finančnega zavarovanja za dobro izvedbo pogodbenih obveznosti je pogoj za veljavnost pogodbe</w:t>
      </w:r>
      <w:r w:rsidRPr="00F415B3">
        <w:rPr>
          <w:rFonts w:ascii="Tw Cen MT" w:hAnsi="Tw Cen MT" w:cs="Arial"/>
          <w:color w:val="FF0000"/>
        </w:rPr>
        <w:t>.</w:t>
      </w:r>
    </w:p>
    <w:p w14:paraId="0ECAC10F" w14:textId="77777777" w:rsidR="00881B7B" w:rsidRPr="00F415B3" w:rsidRDefault="00881B7B" w:rsidP="00881B7B">
      <w:pPr>
        <w:pStyle w:val="BodyText33"/>
        <w:numPr>
          <w:ilvl w:val="12"/>
          <w:numId w:val="0"/>
        </w:numPr>
        <w:spacing w:line="260" w:lineRule="exact"/>
        <w:rPr>
          <w:rFonts w:ascii="Tw Cen MT" w:hAnsi="Tw Cen MT" w:cs="Arial"/>
        </w:rPr>
      </w:pPr>
    </w:p>
    <w:p w14:paraId="135D03A4" w14:textId="77777777" w:rsidR="00881B7B" w:rsidRPr="00F415B3" w:rsidRDefault="00881B7B" w:rsidP="00881B7B">
      <w:p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V primeru nepravočasnega ali nepravilnega izpolnjevanja pogodbenih obveznosti izbranega ponudnika – dobavitelja ima naročnik – kupec pravico unovčiti finančno zavarovanje za dobro izvedbo pogodbenih obveznosti.</w:t>
      </w:r>
    </w:p>
    <w:p w14:paraId="1C5F30E4"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48AE3A58" w14:textId="77777777" w:rsidR="00260EDC" w:rsidRPr="00F415B3" w:rsidRDefault="00260EDC" w:rsidP="00881B7B">
      <w:pPr>
        <w:numPr>
          <w:ilvl w:val="12"/>
          <w:numId w:val="0"/>
        </w:numPr>
        <w:spacing w:line="260" w:lineRule="exact"/>
        <w:jc w:val="both"/>
        <w:rPr>
          <w:rFonts w:ascii="Tw Cen MT" w:hAnsi="Tw Cen MT" w:cs="Arial"/>
          <w:sz w:val="24"/>
          <w:szCs w:val="24"/>
          <w:lang w:eastAsia="en-US"/>
        </w:rPr>
      </w:pPr>
    </w:p>
    <w:p w14:paraId="5F0130C9" w14:textId="77777777" w:rsidR="00260EDC" w:rsidRPr="00F415B3" w:rsidRDefault="00260EDC" w:rsidP="00881B7B">
      <w:pPr>
        <w:numPr>
          <w:ilvl w:val="12"/>
          <w:numId w:val="0"/>
        </w:numPr>
        <w:spacing w:line="260" w:lineRule="exact"/>
        <w:jc w:val="both"/>
        <w:rPr>
          <w:rFonts w:ascii="Tw Cen MT" w:hAnsi="Tw Cen MT" w:cs="Arial"/>
          <w:sz w:val="24"/>
          <w:szCs w:val="24"/>
          <w:lang w:eastAsia="en-US"/>
        </w:rPr>
      </w:pPr>
    </w:p>
    <w:p w14:paraId="4BB981A9" w14:textId="77777777" w:rsidR="00260EDC" w:rsidRPr="00F415B3" w:rsidRDefault="00260EDC" w:rsidP="00881B7B">
      <w:pPr>
        <w:numPr>
          <w:ilvl w:val="12"/>
          <w:numId w:val="0"/>
        </w:numPr>
        <w:spacing w:line="260" w:lineRule="exact"/>
        <w:jc w:val="both"/>
        <w:rPr>
          <w:rFonts w:ascii="Tw Cen MT" w:hAnsi="Tw Cen MT" w:cs="Arial"/>
          <w:sz w:val="24"/>
          <w:szCs w:val="24"/>
          <w:lang w:eastAsia="en-US"/>
        </w:rPr>
      </w:pPr>
    </w:p>
    <w:p w14:paraId="0AE3520E"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4DCF918A" w14:textId="77777777" w:rsidR="00881B7B" w:rsidRPr="00F415B3" w:rsidRDefault="00881B7B" w:rsidP="00881B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sz w:val="24"/>
          <w:szCs w:val="24"/>
        </w:rPr>
      </w:pPr>
      <w:r w:rsidRPr="00F415B3">
        <w:rPr>
          <w:rFonts w:ascii="Tw Cen MT" w:hAnsi="Tw Cen MT" w:cs="Arial"/>
          <w:sz w:val="24"/>
          <w:szCs w:val="24"/>
          <w:u w:val="single"/>
        </w:rPr>
        <w:t>Opomba glede bančne garancije:</w:t>
      </w:r>
    </w:p>
    <w:p w14:paraId="2F0F4CA7" w14:textId="77777777" w:rsidR="00881B7B" w:rsidRPr="00F415B3" w:rsidRDefault="00881B7B" w:rsidP="00881B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sz w:val="24"/>
          <w:szCs w:val="24"/>
        </w:rPr>
      </w:pPr>
    </w:p>
    <w:p w14:paraId="78FC5D42" w14:textId="37D8F21B" w:rsidR="00881B7B" w:rsidRPr="00F415B3" w:rsidRDefault="00881B7B" w:rsidP="00881B7B">
      <w:pPr>
        <w:numPr>
          <w:ilvl w:val="12"/>
          <w:numId w:val="0"/>
        </w:num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Bančna garancija mora biti brezpogojna in plačljiva na prvi poziv, izdana mora biti po vzorcu iz razpisne d</w:t>
      </w:r>
      <w:r w:rsidR="00431A0C" w:rsidRPr="00F415B3">
        <w:rPr>
          <w:rFonts w:ascii="Tw Cen MT" w:hAnsi="Tw Cen MT" w:cs="Arial"/>
          <w:sz w:val="24"/>
          <w:szCs w:val="24"/>
          <w:lang w:eastAsia="en-US"/>
        </w:rPr>
        <w:t>okumentacije (glej obrazec št. 5</w:t>
      </w:r>
      <w:r w:rsidRPr="00F415B3">
        <w:rPr>
          <w:rFonts w:ascii="Tw Cen MT" w:hAnsi="Tw Cen MT" w:cs="Arial"/>
          <w:sz w:val="24"/>
          <w:szCs w:val="24"/>
          <w:lang w:eastAsia="en-US"/>
        </w:rPr>
        <w:t xml:space="preserve">) ter morajo zanjo veljati Enotna pravila za garancije na poziv (EPGP), revizija iz leta 2010, izdana pri Mednarodni trgovinski zbornici, št. 758. V primeru predložitve finančnega zavarovanja v elektronski obliki z digitalnim podpisom, se to šteje kot original. </w:t>
      </w:r>
    </w:p>
    <w:p w14:paraId="0492AED5"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198FA98A" w14:textId="77777777" w:rsidR="00C447EB" w:rsidRPr="00F415B3" w:rsidRDefault="00C447EB" w:rsidP="00881B7B">
      <w:pPr>
        <w:numPr>
          <w:ilvl w:val="12"/>
          <w:numId w:val="0"/>
        </w:numPr>
        <w:spacing w:line="260" w:lineRule="exact"/>
        <w:jc w:val="both"/>
        <w:rPr>
          <w:rFonts w:ascii="Tw Cen MT" w:hAnsi="Tw Cen MT" w:cs="Arial"/>
          <w:sz w:val="24"/>
          <w:szCs w:val="24"/>
          <w:lang w:eastAsia="en-US"/>
        </w:rPr>
      </w:pPr>
    </w:p>
    <w:p w14:paraId="0A49CC9E" w14:textId="77777777" w:rsidR="00881B7B" w:rsidRPr="00F415B3" w:rsidRDefault="00881B7B" w:rsidP="00881B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sz w:val="24"/>
          <w:szCs w:val="24"/>
        </w:rPr>
      </w:pPr>
      <w:r w:rsidRPr="00F415B3">
        <w:rPr>
          <w:rFonts w:ascii="Tw Cen MT" w:hAnsi="Tw Cen MT" w:cs="Arial"/>
          <w:sz w:val="24"/>
          <w:szCs w:val="24"/>
          <w:u w:val="single"/>
        </w:rPr>
        <w:t>Opomba glede bianco menice z menično izjavo:</w:t>
      </w:r>
    </w:p>
    <w:p w14:paraId="4C3B7575"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2015DBDA" w14:textId="27CA3C81" w:rsidR="00881B7B" w:rsidRPr="00F415B3" w:rsidRDefault="00881B7B" w:rsidP="00881B7B">
      <w:pPr>
        <w:numPr>
          <w:ilvl w:val="12"/>
          <w:numId w:val="0"/>
        </w:num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Bianco menica in menična izjava morata biti podpisani (s strani zakonitega zastopnika izbranega ponudnika - dobavitelja) in žigosani, menična izjava mora biti izdana po vzorcu iz razpisne d</w:t>
      </w:r>
      <w:r w:rsidR="00431A0C" w:rsidRPr="00F415B3">
        <w:rPr>
          <w:rFonts w:ascii="Tw Cen MT" w:hAnsi="Tw Cen MT" w:cs="Arial"/>
          <w:sz w:val="24"/>
          <w:szCs w:val="24"/>
          <w:lang w:eastAsia="en-US"/>
        </w:rPr>
        <w:t>okumentacije (glej obrazec št. 6</w:t>
      </w:r>
      <w:r w:rsidRPr="00F415B3">
        <w:rPr>
          <w:rFonts w:ascii="Tw Cen MT" w:hAnsi="Tw Cen MT" w:cs="Arial"/>
          <w:sz w:val="24"/>
          <w:szCs w:val="24"/>
          <w:lang w:eastAsia="en-US"/>
        </w:rPr>
        <w:t>) mora biti v celoti izpolnjena, datirana, s pooblastilom za izpolnitev in oznako "Brez protesta", plačljivo na prvi poziv.</w:t>
      </w:r>
    </w:p>
    <w:p w14:paraId="01A00594"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7302A7E6"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r w:rsidRPr="00F415B3">
        <w:rPr>
          <w:rFonts w:ascii="Tw Cen MT" w:hAnsi="Tw Cen MT" w:cs="Arial"/>
          <w:sz w:val="24"/>
          <w:szCs w:val="24"/>
          <w:lang w:eastAsia="en-US"/>
        </w:rPr>
        <w:t>Menica mora biti unovčljiva na območju Republike Slovenije (sedež banke ali vsaj ena poslovalnica, v kateri je mogoče unovčiti menico, mora biti na območju Republike Slovenije).</w:t>
      </w:r>
    </w:p>
    <w:p w14:paraId="47F0180B" w14:textId="77777777" w:rsidR="00881B7B" w:rsidRPr="00F415B3" w:rsidRDefault="00881B7B" w:rsidP="00881B7B">
      <w:pPr>
        <w:numPr>
          <w:ilvl w:val="12"/>
          <w:numId w:val="0"/>
        </w:numPr>
        <w:spacing w:line="260" w:lineRule="exact"/>
        <w:jc w:val="both"/>
        <w:rPr>
          <w:rFonts w:ascii="Tw Cen MT" w:hAnsi="Tw Cen MT" w:cs="Arial"/>
          <w:sz w:val="24"/>
          <w:szCs w:val="24"/>
          <w:lang w:eastAsia="en-US"/>
        </w:rPr>
      </w:pPr>
    </w:p>
    <w:p w14:paraId="60D73C2E" w14:textId="77777777" w:rsidR="00881B7B" w:rsidRPr="00F415B3" w:rsidRDefault="00881B7B" w:rsidP="00881B7B">
      <w:pPr>
        <w:spacing w:line="260" w:lineRule="exact"/>
        <w:jc w:val="both"/>
        <w:rPr>
          <w:rFonts w:ascii="Tw Cen MT" w:hAnsi="Tw Cen MT" w:cs="Arial"/>
          <w:iCs/>
          <w:sz w:val="24"/>
          <w:szCs w:val="24"/>
          <w:lang w:eastAsia="en-US"/>
        </w:rPr>
      </w:pPr>
    </w:p>
    <w:p w14:paraId="3C2C96EA" w14:textId="77777777" w:rsidR="00881B7B" w:rsidRPr="00F415B3" w:rsidRDefault="00881B7B" w:rsidP="00881B7B">
      <w:pPr>
        <w:pStyle w:val="Naslov2"/>
        <w:numPr>
          <w:ilvl w:val="0"/>
          <w:numId w:val="6"/>
        </w:numPr>
        <w:ind w:left="360" w:hanging="360"/>
        <w:rPr>
          <w:rFonts w:ascii="Tw Cen MT" w:hAnsi="Tw Cen MT"/>
          <w:b/>
          <w:bCs/>
          <w:szCs w:val="24"/>
        </w:rPr>
      </w:pPr>
      <w:bookmarkStart w:id="51" w:name="_Toc118821328"/>
      <w:r w:rsidRPr="00F415B3">
        <w:rPr>
          <w:rFonts w:ascii="Tw Cen MT" w:hAnsi="Tw Cen MT"/>
          <w:b/>
          <w:bCs/>
          <w:szCs w:val="24"/>
        </w:rPr>
        <w:t>OSTALA DOLOČILA V ZVEZI S POSTOPKOM JAVNEGA NAROČILA</w:t>
      </w:r>
      <w:bookmarkEnd w:id="51"/>
    </w:p>
    <w:p w14:paraId="15A65F8F" w14:textId="77777777" w:rsidR="00881B7B" w:rsidRPr="00F415B3" w:rsidRDefault="00881B7B" w:rsidP="00881B7B">
      <w:pPr>
        <w:pStyle w:val="Odstavekseznama"/>
        <w:tabs>
          <w:tab w:val="left" w:pos="426"/>
        </w:tabs>
        <w:spacing w:line="260" w:lineRule="exact"/>
        <w:ind w:left="0"/>
        <w:contextualSpacing w:val="0"/>
        <w:rPr>
          <w:rFonts w:ascii="Tw Cen MT" w:hAnsi="Tw Cen MT" w:cs="Arial"/>
          <w:sz w:val="24"/>
          <w:szCs w:val="24"/>
        </w:rPr>
      </w:pPr>
    </w:p>
    <w:p w14:paraId="6FBCD8BE" w14:textId="77777777" w:rsidR="00C447EB" w:rsidRPr="00F415B3" w:rsidRDefault="00C447EB" w:rsidP="00881B7B">
      <w:pPr>
        <w:pStyle w:val="Odstavekseznama"/>
        <w:tabs>
          <w:tab w:val="left" w:pos="426"/>
        </w:tabs>
        <w:spacing w:line="260" w:lineRule="exact"/>
        <w:ind w:left="0"/>
        <w:contextualSpacing w:val="0"/>
        <w:rPr>
          <w:rFonts w:ascii="Tw Cen MT" w:hAnsi="Tw Cen MT" w:cs="Arial"/>
          <w:sz w:val="24"/>
          <w:szCs w:val="24"/>
        </w:rPr>
      </w:pPr>
    </w:p>
    <w:p w14:paraId="2AACAE8B" w14:textId="24605328" w:rsidR="00881B7B" w:rsidRPr="00F415B3" w:rsidRDefault="00881B7B" w:rsidP="00881B7B">
      <w:pPr>
        <w:rPr>
          <w:rFonts w:ascii="Tw Cen MT" w:hAnsi="Tw Cen MT"/>
          <w:b/>
          <w:bCs/>
          <w:sz w:val="24"/>
          <w:szCs w:val="24"/>
        </w:rPr>
      </w:pPr>
      <w:bookmarkStart w:id="52" w:name="_Toc118821329"/>
      <w:r w:rsidRPr="00F415B3">
        <w:rPr>
          <w:rFonts w:ascii="Tw Cen MT" w:hAnsi="Tw Cen MT"/>
          <w:b/>
          <w:bCs/>
          <w:sz w:val="24"/>
          <w:szCs w:val="24"/>
        </w:rPr>
        <w:t>1</w:t>
      </w:r>
      <w:r w:rsidR="00C447EB" w:rsidRPr="00F415B3">
        <w:rPr>
          <w:rFonts w:ascii="Tw Cen MT" w:hAnsi="Tw Cen MT"/>
          <w:b/>
          <w:bCs/>
          <w:sz w:val="24"/>
          <w:szCs w:val="24"/>
        </w:rPr>
        <w:t>0</w:t>
      </w:r>
      <w:r w:rsidRPr="00F415B3">
        <w:rPr>
          <w:rFonts w:ascii="Tw Cen MT" w:hAnsi="Tw Cen MT"/>
          <w:b/>
          <w:bCs/>
          <w:sz w:val="24"/>
          <w:szCs w:val="24"/>
        </w:rPr>
        <w:t>.1</w:t>
      </w:r>
      <w:r w:rsidRPr="00F415B3">
        <w:rPr>
          <w:rFonts w:ascii="Tw Cen MT" w:hAnsi="Tw Cen MT"/>
          <w:b/>
          <w:bCs/>
          <w:sz w:val="24"/>
          <w:szCs w:val="24"/>
        </w:rPr>
        <w:tab/>
        <w:t>Obvestilo o odločitvi o oddaji naročila</w:t>
      </w:r>
      <w:bookmarkEnd w:id="52"/>
    </w:p>
    <w:p w14:paraId="3DB0C9D0" w14:textId="77777777" w:rsidR="00881B7B" w:rsidRPr="00F415B3" w:rsidRDefault="00881B7B" w:rsidP="00881B7B">
      <w:pPr>
        <w:spacing w:line="260" w:lineRule="exact"/>
        <w:jc w:val="both"/>
        <w:rPr>
          <w:rFonts w:ascii="Tw Cen MT" w:hAnsi="Tw Cen MT" w:cs="Arial"/>
          <w:b/>
          <w:sz w:val="24"/>
          <w:szCs w:val="24"/>
        </w:rPr>
      </w:pPr>
    </w:p>
    <w:p w14:paraId="423AF6B2"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bo odločitev o oddaji naročila objavil na portalu javnih naročil. Odločitev se šteje za vročeno z dnem objave na portalu javnih naročil.</w:t>
      </w:r>
    </w:p>
    <w:p w14:paraId="6B16E51A" w14:textId="77777777" w:rsidR="00881B7B" w:rsidRPr="00F415B3" w:rsidRDefault="00881B7B" w:rsidP="00881B7B">
      <w:pPr>
        <w:spacing w:line="260" w:lineRule="exact"/>
        <w:jc w:val="both"/>
        <w:rPr>
          <w:rFonts w:ascii="Tw Cen MT" w:hAnsi="Tw Cen MT" w:cs="Arial"/>
          <w:b/>
          <w:sz w:val="24"/>
          <w:szCs w:val="24"/>
          <w:lang w:eastAsia="en-US"/>
        </w:rPr>
      </w:pPr>
    </w:p>
    <w:p w14:paraId="1B7243A5" w14:textId="77777777" w:rsidR="00C447EB" w:rsidRPr="00F415B3" w:rsidRDefault="00C447EB" w:rsidP="00881B7B">
      <w:pPr>
        <w:spacing w:line="260" w:lineRule="exact"/>
        <w:jc w:val="both"/>
        <w:rPr>
          <w:rFonts w:ascii="Tw Cen MT" w:hAnsi="Tw Cen MT" w:cs="Arial"/>
          <w:b/>
          <w:sz w:val="24"/>
          <w:szCs w:val="24"/>
          <w:lang w:eastAsia="en-US"/>
        </w:rPr>
      </w:pPr>
    </w:p>
    <w:p w14:paraId="685FF980" w14:textId="5159F154" w:rsidR="00881B7B" w:rsidRPr="00F415B3" w:rsidRDefault="00881B7B" w:rsidP="00881B7B">
      <w:pPr>
        <w:rPr>
          <w:rFonts w:ascii="Tw Cen MT" w:hAnsi="Tw Cen MT"/>
          <w:b/>
          <w:bCs/>
          <w:sz w:val="24"/>
          <w:szCs w:val="24"/>
        </w:rPr>
      </w:pPr>
      <w:bookmarkStart w:id="53" w:name="_Toc118821330"/>
      <w:r w:rsidRPr="00F415B3">
        <w:rPr>
          <w:rFonts w:ascii="Tw Cen MT" w:hAnsi="Tw Cen MT"/>
          <w:b/>
          <w:bCs/>
          <w:sz w:val="24"/>
          <w:szCs w:val="24"/>
        </w:rPr>
        <w:t>1</w:t>
      </w:r>
      <w:r w:rsidR="00C447EB" w:rsidRPr="00F415B3">
        <w:rPr>
          <w:rFonts w:ascii="Tw Cen MT" w:hAnsi="Tw Cen MT"/>
          <w:b/>
          <w:bCs/>
          <w:sz w:val="24"/>
          <w:szCs w:val="24"/>
        </w:rPr>
        <w:t>0</w:t>
      </w:r>
      <w:r w:rsidRPr="00F415B3">
        <w:rPr>
          <w:rFonts w:ascii="Tw Cen MT" w:hAnsi="Tw Cen MT"/>
          <w:b/>
          <w:bCs/>
          <w:sz w:val="24"/>
          <w:szCs w:val="24"/>
        </w:rPr>
        <w:t>.2</w:t>
      </w:r>
      <w:r w:rsidRPr="00F415B3">
        <w:rPr>
          <w:rFonts w:ascii="Tw Cen MT" w:hAnsi="Tw Cen MT"/>
          <w:b/>
          <w:bCs/>
          <w:sz w:val="24"/>
          <w:szCs w:val="24"/>
        </w:rPr>
        <w:tab/>
        <w:t>Sklenitev pogodbe</w:t>
      </w:r>
      <w:bookmarkEnd w:id="53"/>
    </w:p>
    <w:p w14:paraId="44F3826F" w14:textId="77777777" w:rsidR="00881B7B" w:rsidRPr="00F415B3" w:rsidRDefault="00881B7B" w:rsidP="00881B7B">
      <w:pPr>
        <w:spacing w:line="260" w:lineRule="exact"/>
        <w:jc w:val="both"/>
        <w:rPr>
          <w:rFonts w:ascii="Tw Cen MT" w:hAnsi="Tw Cen MT" w:cs="Arial"/>
          <w:sz w:val="24"/>
          <w:szCs w:val="24"/>
        </w:rPr>
      </w:pPr>
    </w:p>
    <w:p w14:paraId="4CDFBB7C" w14:textId="39BC416F"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bo z najugodnejšim ponudnikom za posamezno vrsto blaga, katerega ponudba bo dopustna, sklenil pogodbo za izvedbo predmeta javnega naročila. Naročnik bo z izbranim ponudnikom – dobaviteljem sklenil pogodbo za</w:t>
      </w:r>
      <w:r w:rsidR="00611EC4" w:rsidRPr="00F415B3">
        <w:rPr>
          <w:rFonts w:ascii="Tw Cen MT" w:hAnsi="Tw Cen MT" w:cs="Arial"/>
          <w:sz w:val="24"/>
          <w:szCs w:val="24"/>
        </w:rPr>
        <w:t xml:space="preserve"> predvideno</w:t>
      </w:r>
      <w:r w:rsidRPr="00F415B3">
        <w:rPr>
          <w:rFonts w:ascii="Tw Cen MT" w:hAnsi="Tw Cen MT" w:cs="Arial"/>
          <w:sz w:val="24"/>
          <w:szCs w:val="24"/>
        </w:rPr>
        <w:t xml:space="preserve"> obdobje </w:t>
      </w:r>
      <w:r w:rsidR="00611EC4" w:rsidRPr="00F415B3">
        <w:rPr>
          <w:rFonts w:ascii="Tw Cen MT" w:hAnsi="Tw Cen MT" w:cs="Arial"/>
          <w:sz w:val="24"/>
          <w:szCs w:val="24"/>
        </w:rPr>
        <w:t>30 mesecev</w:t>
      </w:r>
      <w:r w:rsidRPr="00F415B3">
        <w:rPr>
          <w:rFonts w:ascii="Tw Cen MT" w:hAnsi="Tw Cen MT" w:cs="Arial"/>
          <w:sz w:val="24"/>
          <w:szCs w:val="24"/>
        </w:rPr>
        <w:t xml:space="preserve">, in sicer predvidoma od </w:t>
      </w:r>
      <w:r w:rsidR="00DD542C" w:rsidRPr="00F415B3">
        <w:rPr>
          <w:rFonts w:ascii="Tw Cen MT" w:hAnsi="Tw Cen MT" w:cs="Arial"/>
          <w:sz w:val="24"/>
          <w:szCs w:val="24"/>
        </w:rPr>
        <w:t>1.3</w:t>
      </w:r>
      <w:r w:rsidR="005F4F66">
        <w:rPr>
          <w:rFonts w:ascii="Tw Cen MT" w:hAnsi="Tw Cen MT" w:cs="Arial"/>
          <w:sz w:val="24"/>
          <w:szCs w:val="24"/>
        </w:rPr>
        <w:t>.2026</w:t>
      </w:r>
      <w:r w:rsidR="00A64F4C" w:rsidRPr="00F415B3">
        <w:rPr>
          <w:rFonts w:ascii="Tw Cen MT" w:hAnsi="Tw Cen MT" w:cs="Arial"/>
          <w:sz w:val="24"/>
          <w:szCs w:val="24"/>
        </w:rPr>
        <w:t xml:space="preserve"> </w:t>
      </w:r>
      <w:r w:rsidRPr="00F415B3">
        <w:rPr>
          <w:rFonts w:ascii="Tw Cen MT" w:hAnsi="Tw Cen MT" w:cs="Arial"/>
          <w:sz w:val="24"/>
          <w:szCs w:val="24"/>
        </w:rPr>
        <w:t>do</w:t>
      </w:r>
      <w:r w:rsidR="00A64F4C" w:rsidRPr="00F415B3">
        <w:rPr>
          <w:rFonts w:ascii="Tw Cen MT" w:hAnsi="Tw Cen MT" w:cs="Arial"/>
          <w:sz w:val="24"/>
          <w:szCs w:val="24"/>
        </w:rPr>
        <w:t xml:space="preserve"> </w:t>
      </w:r>
      <w:r w:rsidR="00DE4371" w:rsidRPr="00F415B3">
        <w:rPr>
          <w:rFonts w:ascii="Tw Cen MT" w:hAnsi="Tw Cen MT" w:cs="Arial"/>
          <w:sz w:val="24"/>
          <w:szCs w:val="24"/>
        </w:rPr>
        <w:t>31.7.2028</w:t>
      </w:r>
      <w:r w:rsidRPr="00F415B3">
        <w:rPr>
          <w:rFonts w:ascii="Tw Cen MT" w:hAnsi="Tw Cen MT" w:cs="Arial"/>
          <w:sz w:val="24"/>
          <w:szCs w:val="24"/>
        </w:rPr>
        <w:t>.</w:t>
      </w:r>
    </w:p>
    <w:p w14:paraId="3E2851BF" w14:textId="77777777" w:rsidR="00881B7B" w:rsidRPr="00F415B3" w:rsidRDefault="00881B7B" w:rsidP="00881B7B">
      <w:pPr>
        <w:spacing w:line="260" w:lineRule="exact"/>
        <w:jc w:val="both"/>
        <w:rPr>
          <w:rFonts w:ascii="Tw Cen MT" w:hAnsi="Tw Cen MT" w:cs="Arial"/>
          <w:sz w:val="24"/>
          <w:szCs w:val="24"/>
        </w:rPr>
      </w:pPr>
    </w:p>
    <w:p w14:paraId="2BD4F417"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V primeru, da se bodo zaradi večjih potreb sredstva skupne okvirne </w:t>
      </w:r>
      <w:r w:rsidR="0051536E" w:rsidRPr="00F415B3">
        <w:rPr>
          <w:rFonts w:ascii="Tw Cen MT" w:hAnsi="Tw Cen MT" w:cs="Arial"/>
          <w:sz w:val="24"/>
          <w:szCs w:val="24"/>
        </w:rPr>
        <w:t xml:space="preserve">triletne </w:t>
      </w:r>
      <w:r w:rsidRPr="00F415B3">
        <w:rPr>
          <w:rFonts w:ascii="Tw Cen MT" w:hAnsi="Tw Cen MT" w:cs="Arial"/>
          <w:sz w:val="24"/>
          <w:szCs w:val="24"/>
        </w:rPr>
        <w:t xml:space="preserve">pogodbene vrednosti z DDV za posamezno vrsto blaga izčrpala pred potekom obdobja veljavnosti pogodbe, lahko naročnik v primeru, da bo imel zagotovljena finančna sredstva, z izbranim ponudnikom – dobaviteljem, na podlagi 1. točke prvega odstavka 95. člena ZJN-3, sklene aneks k pogodbi, za povečanje skupne okvirne </w:t>
      </w:r>
      <w:proofErr w:type="spellStart"/>
      <w:r w:rsidR="0051536E" w:rsidRPr="00F415B3">
        <w:rPr>
          <w:rFonts w:ascii="Tw Cen MT" w:hAnsi="Tw Cen MT" w:cs="Arial"/>
          <w:sz w:val="24"/>
          <w:szCs w:val="24"/>
        </w:rPr>
        <w:t>tro</w:t>
      </w:r>
      <w:r w:rsidRPr="00F415B3">
        <w:rPr>
          <w:rFonts w:ascii="Tw Cen MT" w:hAnsi="Tw Cen MT" w:cs="Arial"/>
          <w:sz w:val="24"/>
          <w:szCs w:val="24"/>
        </w:rPr>
        <w:t>letne</w:t>
      </w:r>
      <w:proofErr w:type="spellEnd"/>
      <w:r w:rsidRPr="00F415B3">
        <w:rPr>
          <w:rFonts w:ascii="Tw Cen MT" w:hAnsi="Tw Cen MT" w:cs="Arial"/>
          <w:sz w:val="24"/>
          <w:szCs w:val="24"/>
        </w:rPr>
        <w:t xml:space="preserve"> pogodbene vrednosti z DDV za posamezno vrsto blaga za največ 30%. </w:t>
      </w:r>
      <w:r w:rsidRPr="00F415B3">
        <w:rPr>
          <w:rFonts w:ascii="Tw Cen MT" w:eastAsia="Calibri" w:hAnsi="Tw Cen MT" w:cs="Arial"/>
          <w:sz w:val="24"/>
          <w:szCs w:val="24"/>
          <w:lang w:eastAsia="en-US"/>
        </w:rPr>
        <w:t>V primeru izčrpanja slednje vrednosti pa pogodba za posamezno vrsto blaga preneha veljati ne glede na njeno obdobje veljavnosti oziroma v primeru neizčrpanosti z dnem veljavnosti pogodbe</w:t>
      </w:r>
      <w:r w:rsidRPr="00F415B3">
        <w:rPr>
          <w:rFonts w:ascii="Tw Cen MT" w:hAnsi="Tw Cen MT" w:cs="Arial"/>
          <w:sz w:val="24"/>
          <w:szCs w:val="24"/>
        </w:rPr>
        <w:t>.</w:t>
      </w:r>
    </w:p>
    <w:p w14:paraId="23A4D8D2" w14:textId="77777777" w:rsidR="00881B7B" w:rsidRPr="00F415B3" w:rsidRDefault="00881B7B" w:rsidP="00881B7B">
      <w:pPr>
        <w:spacing w:line="260" w:lineRule="exact"/>
        <w:jc w:val="both"/>
        <w:rPr>
          <w:rFonts w:ascii="Tw Cen MT" w:hAnsi="Tw Cen MT" w:cs="Arial"/>
          <w:sz w:val="24"/>
          <w:szCs w:val="24"/>
        </w:rPr>
      </w:pPr>
    </w:p>
    <w:p w14:paraId="061EA830"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Skladno s šestim odstavkom 14. člena </w:t>
      </w:r>
      <w:proofErr w:type="spellStart"/>
      <w:r w:rsidRPr="00F415B3">
        <w:rPr>
          <w:rFonts w:ascii="Tw Cen MT" w:hAnsi="Tw Cen MT" w:cs="Arial"/>
          <w:sz w:val="24"/>
          <w:szCs w:val="24"/>
        </w:rPr>
        <w:t>ZIntPK</w:t>
      </w:r>
      <w:proofErr w:type="spellEnd"/>
      <w:r w:rsidRPr="00F415B3">
        <w:rPr>
          <w:rFonts w:ascii="Tw Cen MT" w:hAnsi="Tw Cen MT" w:cs="Arial"/>
          <w:sz w:val="24"/>
          <w:szCs w:val="24"/>
        </w:rPr>
        <w:t xml:space="preserve">, bo moral izbrani ponudnik pred sklenitvijo pogodbe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127003E" w14:textId="77777777" w:rsidR="00881B7B" w:rsidRPr="00F415B3" w:rsidRDefault="00881B7B" w:rsidP="00881B7B">
      <w:pPr>
        <w:spacing w:line="260" w:lineRule="exact"/>
        <w:jc w:val="both"/>
        <w:rPr>
          <w:rFonts w:ascii="Tw Cen MT" w:hAnsi="Tw Cen MT" w:cs="Arial"/>
          <w:sz w:val="24"/>
          <w:szCs w:val="24"/>
        </w:rPr>
      </w:pPr>
    </w:p>
    <w:p w14:paraId="30413D51"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V primeru, da izbrani ponudnik zgoraj navedenega ne bo posredoval samoiniciativno, ga bo naročnik pozval k predložitvi le-tega. V tem primeru bo rok za predložitev 8 dni od prejema naročnikovega poziva. </w:t>
      </w:r>
    </w:p>
    <w:p w14:paraId="51DA0A64" w14:textId="77777777" w:rsidR="00881B7B" w:rsidRPr="00F415B3" w:rsidRDefault="00881B7B" w:rsidP="00881B7B">
      <w:pPr>
        <w:spacing w:line="260" w:lineRule="exact"/>
        <w:jc w:val="both"/>
        <w:rPr>
          <w:rFonts w:ascii="Tw Cen MT" w:hAnsi="Tw Cen MT" w:cs="Arial"/>
          <w:sz w:val="24"/>
          <w:szCs w:val="24"/>
        </w:rPr>
      </w:pPr>
    </w:p>
    <w:p w14:paraId="34CD807C"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415B3">
        <w:rPr>
          <w:rFonts w:ascii="Tw Cen MT" w:hAnsi="Tw Cen MT" w:cs="Arial"/>
          <w:sz w:val="24"/>
          <w:szCs w:val="24"/>
        </w:rPr>
        <w:t>ZIntPK</w:t>
      </w:r>
      <w:proofErr w:type="spellEnd"/>
      <w:r w:rsidRPr="00F415B3">
        <w:rPr>
          <w:rFonts w:ascii="Tw Cen MT" w:hAnsi="Tw Cen MT" w:cs="Arial"/>
          <w:sz w:val="24"/>
          <w:szCs w:val="24"/>
        </w:rPr>
        <w:t xml:space="preserve">, ali izpolnil drugih morebitnih obveznosti za sklenitev pogodbe, navedenih v tej razpisni dokumentaciji, se šteje, da je ponudnik odstopil od ponudbe. </w:t>
      </w:r>
    </w:p>
    <w:p w14:paraId="4AC6ECF0" w14:textId="77777777" w:rsidR="00881B7B" w:rsidRPr="00F415B3" w:rsidRDefault="00881B7B" w:rsidP="00881B7B">
      <w:pPr>
        <w:spacing w:line="260" w:lineRule="exact"/>
        <w:jc w:val="both"/>
        <w:rPr>
          <w:rFonts w:ascii="Tw Cen MT" w:hAnsi="Tw Cen MT" w:cs="Arial"/>
          <w:b/>
          <w:sz w:val="24"/>
          <w:szCs w:val="24"/>
        </w:rPr>
      </w:pPr>
    </w:p>
    <w:p w14:paraId="4C7C8F80" w14:textId="77777777" w:rsidR="00881B7B" w:rsidRPr="00F415B3" w:rsidRDefault="00881B7B" w:rsidP="00881B7B">
      <w:pPr>
        <w:spacing w:line="260" w:lineRule="exact"/>
        <w:jc w:val="both"/>
        <w:rPr>
          <w:rFonts w:ascii="Tw Cen MT" w:hAnsi="Tw Cen MT" w:cs="Arial"/>
          <w:b/>
          <w:sz w:val="24"/>
          <w:szCs w:val="24"/>
        </w:rPr>
      </w:pPr>
      <w:r w:rsidRPr="00F415B3">
        <w:rPr>
          <w:rFonts w:ascii="Tw Cen MT" w:hAnsi="Tw Cen MT" w:cs="Arial"/>
          <w:b/>
          <w:sz w:val="24"/>
          <w:szCs w:val="24"/>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199F2F2" w14:textId="77777777" w:rsidR="0051536E" w:rsidRPr="00F415B3" w:rsidRDefault="0051536E" w:rsidP="00881B7B">
      <w:pPr>
        <w:spacing w:line="260" w:lineRule="exact"/>
        <w:jc w:val="both"/>
        <w:rPr>
          <w:rFonts w:ascii="Tw Cen MT" w:hAnsi="Tw Cen MT" w:cs="Arial"/>
          <w:b/>
          <w:sz w:val="24"/>
          <w:szCs w:val="24"/>
        </w:rPr>
      </w:pPr>
    </w:p>
    <w:p w14:paraId="6A0A18C2" w14:textId="77777777" w:rsidR="00881B7B" w:rsidRPr="00F415B3" w:rsidRDefault="00881B7B" w:rsidP="00881B7B">
      <w:pPr>
        <w:spacing w:line="260" w:lineRule="exact"/>
        <w:jc w:val="both"/>
        <w:rPr>
          <w:rFonts w:ascii="Tw Cen MT" w:hAnsi="Tw Cen MT" w:cs="Arial"/>
          <w:b/>
          <w:sz w:val="24"/>
          <w:szCs w:val="24"/>
        </w:rPr>
      </w:pPr>
      <w:r w:rsidRPr="00F415B3">
        <w:rPr>
          <w:rFonts w:ascii="Tw Cen MT" w:hAnsi="Tw Cen MT" w:cs="Arial"/>
          <w:b/>
          <w:sz w:val="24"/>
          <w:szCs w:val="24"/>
        </w:rPr>
        <w:t xml:space="preserve">Naročnik ne sme skleniti pogodbe s ponudnikom, v kolikor obstajajo razlogi o prepovedi poslovanja iz 35. člena </w:t>
      </w:r>
      <w:proofErr w:type="spellStart"/>
      <w:r w:rsidRPr="00F415B3">
        <w:rPr>
          <w:rFonts w:ascii="Tw Cen MT" w:hAnsi="Tw Cen MT" w:cs="Arial"/>
          <w:b/>
          <w:sz w:val="24"/>
          <w:szCs w:val="24"/>
        </w:rPr>
        <w:t>ZIntPK</w:t>
      </w:r>
      <w:proofErr w:type="spellEnd"/>
      <w:r w:rsidRPr="00F415B3">
        <w:rPr>
          <w:rFonts w:ascii="Tw Cen MT" w:hAnsi="Tw Cen MT" w:cs="Arial"/>
          <w:b/>
          <w:sz w:val="24"/>
          <w:szCs w:val="24"/>
        </w:rPr>
        <w:t>.</w:t>
      </w:r>
    </w:p>
    <w:p w14:paraId="2064CB6E" w14:textId="77777777" w:rsidR="00881B7B" w:rsidRPr="00F415B3" w:rsidRDefault="00881B7B" w:rsidP="00881B7B">
      <w:pPr>
        <w:spacing w:line="260" w:lineRule="exact"/>
        <w:jc w:val="both"/>
        <w:rPr>
          <w:rFonts w:ascii="Tw Cen MT" w:hAnsi="Tw Cen MT" w:cs="Arial"/>
          <w:b/>
          <w:sz w:val="24"/>
          <w:szCs w:val="24"/>
        </w:rPr>
      </w:pPr>
    </w:p>
    <w:p w14:paraId="4A98752A" w14:textId="77777777" w:rsidR="00DE4371" w:rsidRPr="00F415B3" w:rsidRDefault="00DE4371" w:rsidP="00881B7B">
      <w:pPr>
        <w:spacing w:line="260" w:lineRule="exact"/>
        <w:jc w:val="both"/>
        <w:rPr>
          <w:rFonts w:ascii="Tw Cen MT" w:hAnsi="Tw Cen MT" w:cs="Arial"/>
          <w:b/>
          <w:sz w:val="24"/>
          <w:szCs w:val="24"/>
        </w:rPr>
      </w:pPr>
    </w:p>
    <w:p w14:paraId="55DD0597" w14:textId="51100BE2" w:rsidR="00881B7B" w:rsidRPr="00F415B3" w:rsidRDefault="00881B7B" w:rsidP="00881B7B">
      <w:pPr>
        <w:rPr>
          <w:rFonts w:ascii="Tw Cen MT" w:hAnsi="Tw Cen MT"/>
          <w:b/>
          <w:bCs/>
          <w:sz w:val="24"/>
          <w:szCs w:val="24"/>
        </w:rPr>
      </w:pPr>
      <w:bookmarkStart w:id="54" w:name="_Toc118821331"/>
      <w:r w:rsidRPr="00F415B3">
        <w:rPr>
          <w:rFonts w:ascii="Tw Cen MT" w:hAnsi="Tw Cen MT"/>
          <w:b/>
          <w:bCs/>
          <w:sz w:val="24"/>
          <w:szCs w:val="24"/>
        </w:rPr>
        <w:t>1</w:t>
      </w:r>
      <w:r w:rsidR="00C447EB" w:rsidRPr="00F415B3">
        <w:rPr>
          <w:rFonts w:ascii="Tw Cen MT" w:hAnsi="Tw Cen MT"/>
          <w:b/>
          <w:bCs/>
          <w:sz w:val="24"/>
          <w:szCs w:val="24"/>
        </w:rPr>
        <w:t>0</w:t>
      </w:r>
      <w:r w:rsidRPr="00F415B3">
        <w:rPr>
          <w:rFonts w:ascii="Tw Cen MT" w:hAnsi="Tw Cen MT"/>
          <w:b/>
          <w:bCs/>
          <w:sz w:val="24"/>
          <w:szCs w:val="24"/>
        </w:rPr>
        <w:t>.3</w:t>
      </w:r>
      <w:r w:rsidRPr="00F415B3">
        <w:rPr>
          <w:rFonts w:ascii="Tw Cen MT" w:hAnsi="Tw Cen MT"/>
          <w:b/>
          <w:bCs/>
          <w:sz w:val="24"/>
          <w:szCs w:val="24"/>
        </w:rPr>
        <w:tab/>
        <w:t>Predčasno prenehanje pogodbe</w:t>
      </w:r>
      <w:bookmarkEnd w:id="54"/>
    </w:p>
    <w:p w14:paraId="1B2C4866" w14:textId="77777777" w:rsidR="00881B7B" w:rsidRPr="00F415B3" w:rsidRDefault="00881B7B" w:rsidP="00881B7B">
      <w:pPr>
        <w:spacing w:line="260" w:lineRule="exact"/>
        <w:jc w:val="both"/>
        <w:rPr>
          <w:rFonts w:ascii="Tw Cen MT" w:hAnsi="Tw Cen MT" w:cs="Arial"/>
          <w:b/>
          <w:sz w:val="24"/>
          <w:szCs w:val="24"/>
        </w:rPr>
      </w:pPr>
    </w:p>
    <w:p w14:paraId="0CE24308" w14:textId="77777777" w:rsidR="00881B7B" w:rsidRPr="00F415B3" w:rsidRDefault="00881B7B" w:rsidP="00881B7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rPr>
      </w:pPr>
      <w:r w:rsidRPr="00F415B3">
        <w:rPr>
          <w:rFonts w:ascii="Tw Cen MT" w:hAnsi="Tw Cen MT" w:cs="Arial"/>
        </w:rPr>
        <w:t xml:space="preserve">Pogodba o izvedbi javnega naročila se sklene pod razveznim pogojem, ki se uresniči v primeru izpolnitve ene od okoliščin, navedenih v tretji alineji četrtega odstavka 67. člena ZJN-3. </w:t>
      </w:r>
    </w:p>
    <w:p w14:paraId="5F323271" w14:textId="77777777" w:rsidR="00881B7B" w:rsidRPr="00F415B3" w:rsidRDefault="00881B7B" w:rsidP="00881B7B">
      <w:pPr>
        <w:spacing w:line="260" w:lineRule="exact"/>
        <w:jc w:val="both"/>
        <w:rPr>
          <w:rFonts w:ascii="Tw Cen MT" w:hAnsi="Tw Cen MT" w:cs="Arial"/>
          <w:sz w:val="24"/>
          <w:szCs w:val="24"/>
        </w:rPr>
      </w:pPr>
    </w:p>
    <w:p w14:paraId="23C5FD28"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 kupec lahko med veljavnostjo pogodbe o izvedbi javnega naročila, ne glede na določila Obligacijskega zakonika, odstopi od pogodbe v primeru okoliščin navedenih v 96. členu ZJN-3.</w:t>
      </w:r>
    </w:p>
    <w:p w14:paraId="7D8DB4C7" w14:textId="77777777" w:rsidR="00881B7B" w:rsidRPr="00F415B3" w:rsidRDefault="00881B7B" w:rsidP="00881B7B">
      <w:pPr>
        <w:spacing w:line="260" w:lineRule="exact"/>
        <w:jc w:val="both"/>
        <w:rPr>
          <w:rFonts w:ascii="Tw Cen MT" w:hAnsi="Tw Cen MT" w:cs="Arial"/>
          <w:sz w:val="24"/>
          <w:szCs w:val="24"/>
        </w:rPr>
      </w:pPr>
    </w:p>
    <w:p w14:paraId="405D40E9"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549005FB" w14:textId="77777777" w:rsidR="00881B7B" w:rsidRPr="00F415B3" w:rsidRDefault="00881B7B" w:rsidP="00881B7B">
      <w:pPr>
        <w:spacing w:line="260" w:lineRule="exact"/>
        <w:jc w:val="both"/>
        <w:rPr>
          <w:rFonts w:ascii="Tw Cen MT" w:hAnsi="Tw Cen MT" w:cs="Arial"/>
          <w:sz w:val="24"/>
          <w:szCs w:val="24"/>
        </w:rPr>
      </w:pPr>
    </w:p>
    <w:p w14:paraId="340DB974" w14:textId="77777777" w:rsidR="00DE4371" w:rsidRPr="00F415B3" w:rsidRDefault="00DE4371" w:rsidP="00881B7B">
      <w:pPr>
        <w:spacing w:line="260" w:lineRule="exact"/>
        <w:jc w:val="both"/>
        <w:rPr>
          <w:rFonts w:ascii="Tw Cen MT" w:hAnsi="Tw Cen MT" w:cs="Arial"/>
          <w:sz w:val="24"/>
          <w:szCs w:val="24"/>
        </w:rPr>
      </w:pPr>
    </w:p>
    <w:p w14:paraId="34425822" w14:textId="1DFC995D" w:rsidR="00881B7B" w:rsidRPr="00F415B3" w:rsidRDefault="00881B7B" w:rsidP="00881B7B">
      <w:pPr>
        <w:rPr>
          <w:rFonts w:ascii="Tw Cen MT" w:hAnsi="Tw Cen MT"/>
          <w:b/>
          <w:bCs/>
          <w:sz w:val="24"/>
          <w:szCs w:val="24"/>
        </w:rPr>
      </w:pPr>
      <w:bookmarkStart w:id="55" w:name="_Toc118821332"/>
      <w:r w:rsidRPr="00F415B3">
        <w:rPr>
          <w:rFonts w:ascii="Tw Cen MT" w:hAnsi="Tw Cen MT"/>
          <w:b/>
          <w:bCs/>
          <w:sz w:val="24"/>
          <w:szCs w:val="24"/>
        </w:rPr>
        <w:t>1</w:t>
      </w:r>
      <w:r w:rsidR="00C447EB" w:rsidRPr="00F415B3">
        <w:rPr>
          <w:rFonts w:ascii="Tw Cen MT" w:hAnsi="Tw Cen MT"/>
          <w:b/>
          <w:bCs/>
          <w:sz w:val="24"/>
          <w:szCs w:val="24"/>
        </w:rPr>
        <w:t>0</w:t>
      </w:r>
      <w:r w:rsidRPr="00F415B3">
        <w:rPr>
          <w:rFonts w:ascii="Tw Cen MT" w:hAnsi="Tw Cen MT"/>
          <w:b/>
          <w:bCs/>
          <w:sz w:val="24"/>
          <w:szCs w:val="24"/>
        </w:rPr>
        <w:t>.4</w:t>
      </w:r>
      <w:r w:rsidRPr="00F415B3">
        <w:rPr>
          <w:rFonts w:ascii="Tw Cen MT" w:hAnsi="Tw Cen MT"/>
          <w:b/>
          <w:bCs/>
          <w:sz w:val="24"/>
          <w:szCs w:val="24"/>
        </w:rPr>
        <w:tab/>
        <w:t>Pravno varstvo</w:t>
      </w:r>
      <w:bookmarkEnd w:id="55"/>
    </w:p>
    <w:p w14:paraId="703BE40B" w14:textId="77777777" w:rsidR="00881B7B" w:rsidRPr="00F415B3" w:rsidRDefault="00881B7B" w:rsidP="00881B7B">
      <w:pPr>
        <w:spacing w:line="260" w:lineRule="exact"/>
        <w:jc w:val="both"/>
        <w:rPr>
          <w:rFonts w:ascii="Tw Cen MT" w:hAnsi="Tw Cen MT" w:cs="Arial"/>
          <w:b/>
          <w:sz w:val="24"/>
          <w:szCs w:val="24"/>
        </w:rPr>
      </w:pPr>
    </w:p>
    <w:p w14:paraId="44A87614"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Pravno varstvo ponudnikov, naročnika in javnega interesa v postopku oddaje predmetnega javnega naročila se ureja v skladu s 1. členom Zakona o pravnem varstvu v postopkih javnega naročanja (Ur. l. RS, št. 43/11, 63/13, 60/1, 72/19; v nadaljevanju ZPVPJN).</w:t>
      </w:r>
    </w:p>
    <w:p w14:paraId="0DC6AF51" w14:textId="77777777" w:rsidR="00881B7B" w:rsidRPr="00F415B3" w:rsidRDefault="00881B7B" w:rsidP="00881B7B">
      <w:pPr>
        <w:spacing w:line="260" w:lineRule="exact"/>
        <w:jc w:val="both"/>
        <w:rPr>
          <w:rFonts w:ascii="Tw Cen MT" w:hAnsi="Tw Cen MT" w:cs="Arial"/>
          <w:sz w:val="24"/>
          <w:szCs w:val="24"/>
        </w:rPr>
      </w:pPr>
    </w:p>
    <w:p w14:paraId="1A4065EF"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Zahtevek za revizijo lahko vloži vsaka oseba, ki ima ali je imela interes za dodelitev javnega naročila in ji je ali bi ji lahko z domnevno kršitvijo nastala škoda, ter zagovornik javnega interesa. </w:t>
      </w:r>
    </w:p>
    <w:p w14:paraId="33933B72" w14:textId="77777777" w:rsidR="00881B7B" w:rsidRPr="00F415B3" w:rsidRDefault="00881B7B" w:rsidP="00881B7B">
      <w:pPr>
        <w:spacing w:line="260" w:lineRule="exact"/>
        <w:jc w:val="both"/>
        <w:rPr>
          <w:rFonts w:ascii="Tw Cen MT" w:hAnsi="Tw Cen MT" w:cs="Arial"/>
          <w:sz w:val="24"/>
          <w:szCs w:val="24"/>
        </w:rPr>
      </w:pPr>
    </w:p>
    <w:p w14:paraId="325C520A"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AC42A5E" w14:textId="77777777" w:rsidR="00881B7B" w:rsidRPr="00F415B3" w:rsidRDefault="00881B7B" w:rsidP="00881B7B">
      <w:pPr>
        <w:spacing w:line="260" w:lineRule="exact"/>
        <w:jc w:val="both"/>
        <w:rPr>
          <w:rFonts w:ascii="Tw Cen MT" w:hAnsi="Tw Cen MT" w:cs="Arial"/>
          <w:sz w:val="24"/>
          <w:szCs w:val="24"/>
        </w:rPr>
      </w:pPr>
    </w:p>
    <w:p w14:paraId="729A1EBA"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V </w:t>
      </w:r>
      <w:proofErr w:type="spellStart"/>
      <w:r w:rsidRPr="00F415B3">
        <w:rPr>
          <w:rFonts w:ascii="Tw Cen MT" w:hAnsi="Tw Cen MT" w:cs="Arial"/>
          <w:sz w:val="24"/>
          <w:szCs w:val="24"/>
        </w:rPr>
        <w:t>predrevizijskem</w:t>
      </w:r>
      <w:proofErr w:type="spellEnd"/>
      <w:r w:rsidRPr="00F415B3">
        <w:rPr>
          <w:rFonts w:ascii="Tw Cen MT" w:hAnsi="Tw Cen MT" w:cs="Arial"/>
          <w:sz w:val="24"/>
          <w:szCs w:val="24"/>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D99C9D2" w14:textId="77777777" w:rsidR="00881B7B" w:rsidRPr="00F415B3" w:rsidRDefault="00881B7B" w:rsidP="00881B7B">
      <w:pPr>
        <w:spacing w:line="260" w:lineRule="exact"/>
        <w:jc w:val="both"/>
        <w:rPr>
          <w:rFonts w:ascii="Tw Cen MT" w:hAnsi="Tw Cen MT" w:cs="Arial"/>
          <w:color w:val="000000"/>
          <w:sz w:val="24"/>
          <w:szCs w:val="24"/>
        </w:rPr>
      </w:pPr>
    </w:p>
    <w:p w14:paraId="2FE047B2" w14:textId="77777777" w:rsidR="00881B7B" w:rsidRPr="00F415B3" w:rsidRDefault="00881B7B" w:rsidP="00881B7B">
      <w:pPr>
        <w:spacing w:line="260" w:lineRule="exact"/>
        <w:jc w:val="both"/>
        <w:rPr>
          <w:rFonts w:ascii="Tw Cen MT" w:hAnsi="Tw Cen MT" w:cs="Arial"/>
          <w:sz w:val="24"/>
          <w:szCs w:val="24"/>
        </w:rPr>
      </w:pPr>
      <w:r w:rsidRPr="00F415B3">
        <w:rPr>
          <w:rFonts w:ascii="Tw Cen MT" w:hAnsi="Tw Cen MT" w:cs="Arial"/>
          <w:sz w:val="24"/>
          <w:szCs w:val="24"/>
        </w:rPr>
        <w:t xml:space="preserve">Zahtevek za revizijo se vloži prek portala </w:t>
      </w:r>
      <w:proofErr w:type="spellStart"/>
      <w:r w:rsidRPr="00F415B3">
        <w:rPr>
          <w:rFonts w:ascii="Tw Cen MT" w:hAnsi="Tw Cen MT" w:cs="Arial"/>
          <w:sz w:val="24"/>
          <w:szCs w:val="24"/>
        </w:rPr>
        <w:t>eRevizija</w:t>
      </w:r>
      <w:proofErr w:type="spellEnd"/>
      <w:r w:rsidRPr="00F415B3">
        <w:rPr>
          <w:rFonts w:ascii="Tw Cen MT" w:hAnsi="Tw Cen MT" w:cs="Arial"/>
          <w:sz w:val="24"/>
          <w:szCs w:val="24"/>
        </w:rPr>
        <w:t>.</w:t>
      </w:r>
    </w:p>
    <w:p w14:paraId="4A2B394D" w14:textId="77777777" w:rsidR="00881B7B" w:rsidRPr="00F415B3" w:rsidRDefault="00881B7B" w:rsidP="00881B7B">
      <w:pPr>
        <w:spacing w:line="260" w:lineRule="exact"/>
        <w:jc w:val="both"/>
        <w:rPr>
          <w:rFonts w:ascii="Tw Cen MT" w:hAnsi="Tw Cen MT" w:cs="Arial"/>
          <w:color w:val="000000"/>
          <w:sz w:val="24"/>
          <w:szCs w:val="24"/>
        </w:rPr>
      </w:pPr>
    </w:p>
    <w:p w14:paraId="77421D4E" w14:textId="77777777" w:rsidR="00881B7B" w:rsidRPr="00F415B3" w:rsidRDefault="00881B7B" w:rsidP="00881B7B">
      <w:pPr>
        <w:spacing w:line="260" w:lineRule="exact"/>
        <w:jc w:val="both"/>
        <w:rPr>
          <w:rFonts w:ascii="Tw Cen MT" w:hAnsi="Tw Cen MT" w:cs="Arial"/>
          <w:color w:val="000000"/>
          <w:sz w:val="24"/>
          <w:szCs w:val="24"/>
        </w:rPr>
      </w:pPr>
      <w:r w:rsidRPr="00F415B3">
        <w:rPr>
          <w:rFonts w:ascii="Tw Cen MT" w:hAnsi="Tw Cen MT" w:cs="Arial"/>
          <w:color w:val="000000"/>
          <w:sz w:val="24"/>
          <w:szCs w:val="24"/>
        </w:rPr>
        <w:t xml:space="preserve">Zahtevek za revizijo mora vsebovati:  </w:t>
      </w:r>
    </w:p>
    <w:p w14:paraId="3E6B2D7A" w14:textId="77777777" w:rsidR="00881B7B" w:rsidRPr="00F415B3" w:rsidRDefault="00881B7B" w:rsidP="00881B7B">
      <w:pPr>
        <w:numPr>
          <w:ilvl w:val="0"/>
          <w:numId w:val="2"/>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 xml:space="preserve">ime in naslov vlagatelja zahtevka in kontaktno osebo, </w:t>
      </w:r>
    </w:p>
    <w:p w14:paraId="30BC69C7" w14:textId="77777777" w:rsidR="00881B7B" w:rsidRPr="00F415B3" w:rsidRDefault="00881B7B" w:rsidP="00881B7B">
      <w:pPr>
        <w:numPr>
          <w:ilvl w:val="0"/>
          <w:numId w:val="2"/>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 xml:space="preserve">ime naročnika, </w:t>
      </w:r>
    </w:p>
    <w:p w14:paraId="4732C392" w14:textId="77777777" w:rsidR="00881B7B" w:rsidRPr="00F415B3" w:rsidRDefault="00881B7B" w:rsidP="00881B7B">
      <w:pPr>
        <w:numPr>
          <w:ilvl w:val="0"/>
          <w:numId w:val="2"/>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 xml:space="preserve">oznako (številko) javnega naročila oziroma odločitve o oddaji oz. izidu javnega naročila, </w:t>
      </w:r>
    </w:p>
    <w:p w14:paraId="01858E6F" w14:textId="77777777" w:rsidR="00881B7B" w:rsidRPr="00F415B3" w:rsidRDefault="00881B7B" w:rsidP="00881B7B">
      <w:pPr>
        <w:numPr>
          <w:ilvl w:val="0"/>
          <w:numId w:val="2"/>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predmet javnega naročila,</w:t>
      </w:r>
    </w:p>
    <w:p w14:paraId="7BB5FC5B" w14:textId="77777777" w:rsidR="00881B7B" w:rsidRPr="00F415B3" w:rsidRDefault="00881B7B" w:rsidP="00881B7B">
      <w:pPr>
        <w:numPr>
          <w:ilvl w:val="0"/>
          <w:numId w:val="3"/>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 xml:space="preserve">pooblastilo za zastopanje v </w:t>
      </w:r>
      <w:proofErr w:type="spellStart"/>
      <w:r w:rsidRPr="00F415B3">
        <w:rPr>
          <w:rFonts w:ascii="Tw Cen MT" w:hAnsi="Tw Cen MT" w:cs="Arial"/>
          <w:color w:val="000000"/>
          <w:sz w:val="24"/>
          <w:szCs w:val="24"/>
        </w:rPr>
        <w:t>predrevizijskem</w:t>
      </w:r>
      <w:proofErr w:type="spellEnd"/>
      <w:r w:rsidRPr="00F415B3">
        <w:rPr>
          <w:rFonts w:ascii="Tw Cen MT" w:hAnsi="Tw Cen MT" w:cs="Arial"/>
          <w:color w:val="000000"/>
          <w:sz w:val="24"/>
          <w:szCs w:val="24"/>
        </w:rPr>
        <w:t xml:space="preserve"> in revizijskem postopku, če vlagatelj nastopa s pooblaščencem in</w:t>
      </w:r>
    </w:p>
    <w:p w14:paraId="0F9F2C91" w14:textId="67A33D29" w:rsidR="00881B7B" w:rsidRPr="00F415B3" w:rsidRDefault="00881B7B" w:rsidP="00881B7B">
      <w:pPr>
        <w:numPr>
          <w:ilvl w:val="0"/>
          <w:numId w:val="3"/>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potrdilo o plačilu takse iz 71. člena ZPVPJN, na račun Ministrstva za finance št. 01100-1000358802. Na plačilnem nalogu je potrebno vpisati naslednje sklicevanje na številko odobritve: 11 16110-7111290-00</w:t>
      </w:r>
      <w:r w:rsidR="00614102" w:rsidRPr="00F415B3">
        <w:rPr>
          <w:rFonts w:ascii="Tw Cen MT" w:hAnsi="Tw Cen MT" w:cs="Arial"/>
          <w:color w:val="000000"/>
          <w:sz w:val="24"/>
          <w:szCs w:val="24"/>
        </w:rPr>
        <w:t>XXXXLL</w:t>
      </w:r>
      <w:r w:rsidRPr="00F415B3">
        <w:rPr>
          <w:rFonts w:ascii="Tw Cen MT" w:hAnsi="Tw Cen MT" w:cs="Arial"/>
          <w:color w:val="000000"/>
          <w:sz w:val="24"/>
          <w:szCs w:val="24"/>
        </w:rPr>
        <w:t>. Višina takse je 4.000,00 EUR, če se zahtevek za revizijo nanaša na vsebino objave ali razpisno dokumentacijo.</w:t>
      </w:r>
      <w:r w:rsidR="00F415B3" w:rsidRPr="00F415B3">
        <w:rPr>
          <w:rFonts w:ascii="Tw Cen MT" w:hAnsi="Tw Cen MT" w:cs="Arial"/>
          <w:color w:val="000000"/>
          <w:sz w:val="24"/>
          <w:szCs w:val="24"/>
        </w:rPr>
        <w:t xml:space="preserve"> (opomba: 00XXXXLL; X predstavlja številko javnega naročila, L pa letnico. Primer JN001234/25 je potem 00123425).</w:t>
      </w:r>
    </w:p>
    <w:p w14:paraId="687D7F47" w14:textId="77777777" w:rsidR="00881B7B" w:rsidRPr="00F415B3" w:rsidRDefault="00881B7B" w:rsidP="00881B7B">
      <w:pPr>
        <w:spacing w:line="260" w:lineRule="exact"/>
        <w:jc w:val="both"/>
        <w:rPr>
          <w:rFonts w:ascii="Tw Cen MT" w:hAnsi="Tw Cen MT" w:cs="Arial"/>
          <w:b/>
          <w:color w:val="000000"/>
          <w:sz w:val="24"/>
          <w:szCs w:val="24"/>
        </w:rPr>
      </w:pPr>
    </w:p>
    <w:p w14:paraId="3188C75F" w14:textId="77777777" w:rsidR="00881B7B" w:rsidRPr="00F415B3" w:rsidRDefault="00881B7B" w:rsidP="00881B7B">
      <w:pPr>
        <w:spacing w:line="260" w:lineRule="exact"/>
        <w:jc w:val="both"/>
        <w:rPr>
          <w:rFonts w:ascii="Tw Cen MT" w:hAnsi="Tw Cen MT" w:cs="Arial"/>
          <w:color w:val="000000"/>
          <w:sz w:val="24"/>
          <w:szCs w:val="24"/>
        </w:rPr>
      </w:pPr>
      <w:r w:rsidRPr="00F415B3">
        <w:rPr>
          <w:rFonts w:ascii="Tw Cen MT" w:hAnsi="Tw Cen MT" w:cs="Arial"/>
          <w:color w:val="000000"/>
          <w:sz w:val="24"/>
          <w:szCs w:val="24"/>
        </w:rPr>
        <w:t xml:space="preserve">Vlagatelj mora v zahtevku za revizijo navesti: </w:t>
      </w:r>
    </w:p>
    <w:p w14:paraId="675555A9" w14:textId="77777777" w:rsidR="00881B7B" w:rsidRPr="00F415B3" w:rsidRDefault="00881B7B" w:rsidP="00881B7B">
      <w:pPr>
        <w:numPr>
          <w:ilvl w:val="0"/>
          <w:numId w:val="2"/>
        </w:numPr>
        <w:spacing w:line="260" w:lineRule="exact"/>
        <w:jc w:val="both"/>
        <w:rPr>
          <w:rFonts w:ascii="Tw Cen MT" w:hAnsi="Tw Cen MT" w:cs="Arial"/>
          <w:color w:val="000000"/>
          <w:sz w:val="24"/>
          <w:szCs w:val="24"/>
        </w:rPr>
      </w:pPr>
      <w:r w:rsidRPr="00F415B3">
        <w:rPr>
          <w:rFonts w:ascii="Tw Cen MT" w:hAnsi="Tw Cen MT" w:cs="Arial"/>
          <w:color w:val="000000"/>
          <w:sz w:val="24"/>
          <w:szCs w:val="24"/>
        </w:rPr>
        <w:t>očitane kršitve ter</w:t>
      </w:r>
    </w:p>
    <w:p w14:paraId="4FC41F8B" w14:textId="77777777" w:rsidR="00881B7B" w:rsidRPr="00F415B3" w:rsidRDefault="00881B7B" w:rsidP="00881B7B">
      <w:pPr>
        <w:numPr>
          <w:ilvl w:val="0"/>
          <w:numId w:val="2"/>
        </w:numPr>
        <w:spacing w:line="260" w:lineRule="exact"/>
        <w:jc w:val="both"/>
        <w:rPr>
          <w:rFonts w:ascii="Tw Cen MT" w:hAnsi="Tw Cen MT" w:cs="Arial"/>
          <w:b/>
          <w:color w:val="000000"/>
          <w:sz w:val="24"/>
          <w:szCs w:val="24"/>
        </w:rPr>
      </w:pPr>
      <w:r w:rsidRPr="00F415B3">
        <w:rPr>
          <w:rFonts w:ascii="Tw Cen MT" w:hAnsi="Tw Cen MT" w:cs="Arial"/>
          <w:color w:val="000000"/>
          <w:sz w:val="24"/>
          <w:szCs w:val="24"/>
        </w:rPr>
        <w:t>dejstva in dokaze, s katerimi se kršitve dokazujejo.</w:t>
      </w:r>
    </w:p>
    <w:p w14:paraId="019392BB" w14:textId="77777777" w:rsidR="00881B7B" w:rsidRPr="00F415B3" w:rsidRDefault="00881B7B" w:rsidP="00881B7B">
      <w:pPr>
        <w:tabs>
          <w:tab w:val="left" w:pos="3402"/>
        </w:tabs>
        <w:spacing w:line="260" w:lineRule="exact"/>
        <w:ind w:right="-569"/>
        <w:jc w:val="both"/>
        <w:rPr>
          <w:rFonts w:ascii="Tw Cen MT" w:hAnsi="Tw Cen MT" w:cs="Arial"/>
          <w:sz w:val="24"/>
          <w:szCs w:val="24"/>
          <w:lang w:eastAsia="en-US"/>
        </w:rPr>
      </w:pPr>
      <w:r w:rsidRPr="00F415B3">
        <w:rPr>
          <w:rFonts w:ascii="Tw Cen MT" w:hAnsi="Tw Cen MT" w:cs="Arial"/>
          <w:sz w:val="24"/>
          <w:szCs w:val="24"/>
          <w:lang w:eastAsia="en-US"/>
        </w:rPr>
        <w:t xml:space="preserve"> </w:t>
      </w:r>
    </w:p>
    <w:p w14:paraId="1570C19D" w14:textId="77777777" w:rsidR="00881B7B" w:rsidRPr="00F415B3" w:rsidRDefault="00881B7B" w:rsidP="00881B7B">
      <w:pPr>
        <w:tabs>
          <w:tab w:val="left" w:pos="3402"/>
        </w:tabs>
        <w:spacing w:line="260" w:lineRule="exact"/>
        <w:ind w:right="-569"/>
        <w:jc w:val="both"/>
        <w:rPr>
          <w:rFonts w:ascii="Tw Cen MT" w:hAnsi="Tw Cen MT" w:cs="Arial"/>
          <w:sz w:val="24"/>
          <w:szCs w:val="24"/>
          <w:lang w:eastAsia="en-US"/>
        </w:rPr>
      </w:pPr>
    </w:p>
    <w:tbl>
      <w:tblPr>
        <w:tblW w:w="8961" w:type="dxa"/>
        <w:tblLayout w:type="fixed"/>
        <w:tblLook w:val="0000" w:firstRow="0" w:lastRow="0" w:firstColumn="0" w:lastColumn="0" w:noHBand="0" w:noVBand="0"/>
      </w:tblPr>
      <w:tblGrid>
        <w:gridCol w:w="4219"/>
        <w:gridCol w:w="425"/>
        <w:gridCol w:w="4317"/>
      </w:tblGrid>
      <w:tr w:rsidR="00881B7B" w:rsidRPr="00BB4237" w14:paraId="714D3A84" w14:textId="77777777" w:rsidTr="00A81332">
        <w:tc>
          <w:tcPr>
            <w:tcW w:w="4219" w:type="dxa"/>
          </w:tcPr>
          <w:p w14:paraId="21C067EC" w14:textId="77777777" w:rsidR="00881B7B" w:rsidRPr="00F415B3" w:rsidRDefault="00881B7B" w:rsidP="00A81332">
            <w:pPr>
              <w:spacing w:line="260" w:lineRule="exact"/>
              <w:rPr>
                <w:rFonts w:ascii="Tw Cen MT" w:hAnsi="Tw Cen MT" w:cs="Arial"/>
                <w:sz w:val="24"/>
                <w:szCs w:val="24"/>
              </w:rPr>
            </w:pPr>
          </w:p>
        </w:tc>
        <w:tc>
          <w:tcPr>
            <w:tcW w:w="425" w:type="dxa"/>
          </w:tcPr>
          <w:p w14:paraId="6D5F9D70" w14:textId="77777777" w:rsidR="00881B7B" w:rsidRPr="00F415B3" w:rsidRDefault="00881B7B" w:rsidP="00A81332">
            <w:pPr>
              <w:spacing w:line="260" w:lineRule="exact"/>
              <w:rPr>
                <w:rFonts w:ascii="Tw Cen MT" w:hAnsi="Tw Cen MT" w:cs="Arial"/>
                <w:sz w:val="24"/>
                <w:szCs w:val="24"/>
              </w:rPr>
            </w:pPr>
          </w:p>
        </w:tc>
        <w:tc>
          <w:tcPr>
            <w:tcW w:w="4317" w:type="dxa"/>
          </w:tcPr>
          <w:p w14:paraId="0827CBF0" w14:textId="637447C4" w:rsidR="00881B7B" w:rsidRPr="00F415B3" w:rsidRDefault="00FE6057" w:rsidP="00A81332">
            <w:pPr>
              <w:spacing w:line="260" w:lineRule="exact"/>
              <w:rPr>
                <w:rFonts w:ascii="Tw Cen MT" w:hAnsi="Tw Cen MT" w:cs="Arial"/>
                <w:sz w:val="24"/>
                <w:szCs w:val="24"/>
              </w:rPr>
            </w:pPr>
            <w:r w:rsidRPr="00F415B3">
              <w:rPr>
                <w:rFonts w:ascii="Tw Cen MT" w:hAnsi="Tw Cen MT" w:cs="Arial"/>
                <w:sz w:val="24"/>
                <w:szCs w:val="24"/>
              </w:rPr>
              <w:t xml:space="preserve">mag. </w:t>
            </w:r>
            <w:r w:rsidR="00881B7B" w:rsidRPr="00F415B3">
              <w:rPr>
                <w:rFonts w:ascii="Tw Cen MT" w:hAnsi="Tw Cen MT" w:cs="Arial"/>
                <w:sz w:val="24"/>
                <w:szCs w:val="24"/>
              </w:rPr>
              <w:t>Marjan Podgoršek</w:t>
            </w:r>
          </w:p>
          <w:p w14:paraId="79C763D1" w14:textId="4A503A61" w:rsidR="00881B7B" w:rsidRPr="00BB4237" w:rsidRDefault="00FE6057" w:rsidP="00A81332">
            <w:pPr>
              <w:spacing w:line="260" w:lineRule="exact"/>
              <w:rPr>
                <w:rFonts w:ascii="Tw Cen MT" w:hAnsi="Tw Cen MT" w:cs="Arial"/>
                <w:sz w:val="24"/>
                <w:szCs w:val="24"/>
              </w:rPr>
            </w:pPr>
            <w:r w:rsidRPr="00F415B3">
              <w:rPr>
                <w:rFonts w:ascii="Tw Cen MT" w:hAnsi="Tw Cen MT" w:cs="Arial"/>
                <w:sz w:val="24"/>
                <w:szCs w:val="24"/>
              </w:rPr>
              <w:t xml:space="preserve">                </w:t>
            </w:r>
            <w:r w:rsidR="00881B7B" w:rsidRPr="00F415B3">
              <w:rPr>
                <w:rFonts w:ascii="Tw Cen MT" w:hAnsi="Tw Cen MT" w:cs="Arial"/>
                <w:sz w:val="24"/>
                <w:szCs w:val="24"/>
              </w:rPr>
              <w:t>direktor</w:t>
            </w:r>
          </w:p>
        </w:tc>
      </w:tr>
    </w:tbl>
    <w:p w14:paraId="3CE63994" w14:textId="77777777" w:rsidR="00881B7B" w:rsidRPr="00BB4237" w:rsidRDefault="00881B7B">
      <w:pPr>
        <w:rPr>
          <w:rFonts w:ascii="Tw Cen MT" w:hAnsi="Tw Cen MT"/>
          <w:b/>
          <w:bCs/>
          <w:sz w:val="24"/>
          <w:szCs w:val="24"/>
        </w:rPr>
      </w:pPr>
    </w:p>
    <w:sectPr w:rsidR="00881B7B" w:rsidRPr="00BB4237" w:rsidSect="00881B7B">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6271F" w14:textId="77777777" w:rsidR="00311AA2" w:rsidRDefault="00311AA2" w:rsidP="00881B7B">
      <w:pPr>
        <w:spacing w:line="240" w:lineRule="auto"/>
      </w:pPr>
      <w:r>
        <w:separator/>
      </w:r>
    </w:p>
  </w:endnote>
  <w:endnote w:type="continuationSeparator" w:id="0">
    <w:p w14:paraId="0CC46568" w14:textId="77777777" w:rsidR="00311AA2" w:rsidRDefault="00311AA2" w:rsidP="00881B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4F3F0" w14:textId="77777777" w:rsidR="00311AA2" w:rsidRDefault="00311AA2" w:rsidP="00881B7B">
      <w:pPr>
        <w:spacing w:line="240" w:lineRule="auto"/>
      </w:pPr>
      <w:r>
        <w:separator/>
      </w:r>
    </w:p>
  </w:footnote>
  <w:footnote w:type="continuationSeparator" w:id="0">
    <w:p w14:paraId="6C25328D" w14:textId="77777777" w:rsidR="00311AA2" w:rsidRDefault="00311AA2" w:rsidP="00881B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AEF59" w14:textId="77777777" w:rsidR="00881B7B" w:rsidRPr="00FD480C" w:rsidRDefault="00881B7B" w:rsidP="00881B7B">
    <w:pPr>
      <w:rPr>
        <w:rFonts w:ascii="Arial" w:hAnsi="Arial" w:cs="Arial"/>
        <w:b/>
      </w:rPr>
    </w:pPr>
    <w:r w:rsidRPr="00FD480C">
      <w:rPr>
        <w:rFonts w:ascii="Arial" w:hAnsi="Arial" w:cs="Arial"/>
        <w:noProof/>
      </w:rPr>
      <w:drawing>
        <wp:anchor distT="0" distB="0" distL="114300" distR="114300" simplePos="0" relativeHeight="251661312" behindDoc="1" locked="0" layoutInCell="1" allowOverlap="1" wp14:anchorId="06CEFF16" wp14:editId="4E1C967B">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243052854" name="Slika 24305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765D2C3B" w14:textId="77777777" w:rsidR="00881B7B" w:rsidRPr="00FD480C" w:rsidRDefault="00881B7B" w:rsidP="00881B7B">
    <w:pPr>
      <w:ind w:left="1980" w:hanging="704"/>
      <w:rPr>
        <w:rFonts w:ascii="Arial" w:hAnsi="Arial" w:cs="Arial"/>
        <w:b/>
      </w:rPr>
    </w:pPr>
    <w:r w:rsidRPr="00FD480C">
      <w:rPr>
        <w:rFonts w:ascii="Arial" w:hAnsi="Arial" w:cs="Arial"/>
        <w:b/>
      </w:rPr>
      <w:t>Rudarska cesta 9</w:t>
    </w:r>
  </w:p>
  <w:p w14:paraId="6F76B9DC" w14:textId="77777777" w:rsidR="00881B7B" w:rsidRDefault="00881B7B" w:rsidP="00881B7B">
    <w:pPr>
      <w:ind w:left="1980" w:hanging="704"/>
    </w:pPr>
    <w:r w:rsidRPr="00FD480C">
      <w:rPr>
        <w:rFonts w:ascii="Arial" w:hAnsi="Arial" w:cs="Arial"/>
        <w:b/>
      </w:rPr>
      <w:t>1420 Trbovlje</w:t>
    </w:r>
  </w:p>
  <w:p w14:paraId="38C51273" w14:textId="77777777" w:rsidR="00881B7B" w:rsidRDefault="00881B7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A71968"/>
    <w:multiLevelType w:val="hybridMultilevel"/>
    <w:tmpl w:val="C67E694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D6591F"/>
    <w:multiLevelType w:val="hybridMultilevel"/>
    <w:tmpl w:val="76DEB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FD7EB2"/>
    <w:multiLevelType w:val="hybridMultilevel"/>
    <w:tmpl w:val="757C868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ED75E9"/>
    <w:multiLevelType w:val="hybridMultilevel"/>
    <w:tmpl w:val="2F5416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992E56"/>
    <w:multiLevelType w:val="hybridMultilevel"/>
    <w:tmpl w:val="80D29E32"/>
    <w:lvl w:ilvl="0" w:tplc="764E1C06">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0550582"/>
    <w:multiLevelType w:val="hybridMultilevel"/>
    <w:tmpl w:val="05E8D57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C518B"/>
    <w:multiLevelType w:val="hybridMultilevel"/>
    <w:tmpl w:val="23083B1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3120838"/>
    <w:multiLevelType w:val="multilevel"/>
    <w:tmpl w:val="61C4145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66AF1B42"/>
    <w:multiLevelType w:val="hybridMultilevel"/>
    <w:tmpl w:val="18A4B008"/>
    <w:lvl w:ilvl="0" w:tplc="971A6F08">
      <w:numFmt w:val="bullet"/>
      <w:lvlText w:val="-"/>
      <w:lvlJc w:val="left"/>
      <w:pPr>
        <w:ind w:left="720" w:hanging="360"/>
      </w:pPr>
      <w:rPr>
        <w:rFonts w:ascii="Georgia" w:eastAsia="Times New Roman" w:hAnsi="Georgia"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2E63F2"/>
    <w:multiLevelType w:val="multilevel"/>
    <w:tmpl w:val="28EADF9A"/>
    <w:lvl w:ilvl="0">
      <w:start w:val="7"/>
      <w:numFmt w:val="decimal"/>
      <w:lvlText w:val="%1."/>
      <w:lvlJc w:val="left"/>
      <w:pPr>
        <w:ind w:left="504" w:hanging="504"/>
      </w:pPr>
      <w:rPr>
        <w:rFonts w:hint="default"/>
        <w:sz w:val="24"/>
        <w:szCs w:val="24"/>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6"/>
  </w:num>
  <w:num w:numId="2">
    <w:abstractNumId w:val="11"/>
  </w:num>
  <w:num w:numId="3">
    <w:abstractNumId w:val="7"/>
  </w:num>
  <w:num w:numId="4">
    <w:abstractNumId w:val="1"/>
  </w:num>
  <w:num w:numId="5">
    <w:abstractNumId w:val="10"/>
  </w:num>
  <w:num w:numId="6">
    <w:abstractNumId w:val="15"/>
  </w:num>
  <w:num w:numId="7">
    <w:abstractNumId w:val="13"/>
  </w:num>
  <w:num w:numId="8">
    <w:abstractNumId w:val="12"/>
  </w:num>
  <w:num w:numId="9">
    <w:abstractNumId w:val="8"/>
  </w:num>
  <w:num w:numId="10">
    <w:abstractNumId w:val="3"/>
  </w:num>
  <w:num w:numId="11">
    <w:abstractNumId w:val="9"/>
  </w:num>
  <w:num w:numId="12">
    <w:abstractNumId w:val="4"/>
  </w:num>
  <w:num w:numId="13">
    <w:abstractNumId w:val="2"/>
  </w:num>
  <w:num w:numId="14">
    <w:abstractNumId w:val="0"/>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B7B"/>
    <w:rsid w:val="000E551B"/>
    <w:rsid w:val="00124679"/>
    <w:rsid w:val="002141A8"/>
    <w:rsid w:val="00260EDC"/>
    <w:rsid w:val="00302592"/>
    <w:rsid w:val="00311AA2"/>
    <w:rsid w:val="003573CC"/>
    <w:rsid w:val="003644C5"/>
    <w:rsid w:val="00426F31"/>
    <w:rsid w:val="00431A0C"/>
    <w:rsid w:val="00441F0C"/>
    <w:rsid w:val="00450A0F"/>
    <w:rsid w:val="004E2BEE"/>
    <w:rsid w:val="004F1533"/>
    <w:rsid w:val="00501617"/>
    <w:rsid w:val="0051536E"/>
    <w:rsid w:val="00527FE5"/>
    <w:rsid w:val="0053194F"/>
    <w:rsid w:val="00571AA1"/>
    <w:rsid w:val="00573FB6"/>
    <w:rsid w:val="00586299"/>
    <w:rsid w:val="005C6E98"/>
    <w:rsid w:val="005D727D"/>
    <w:rsid w:val="005F4F66"/>
    <w:rsid w:val="00611EC4"/>
    <w:rsid w:val="00614102"/>
    <w:rsid w:val="00615F62"/>
    <w:rsid w:val="00656013"/>
    <w:rsid w:val="00690E4A"/>
    <w:rsid w:val="006A32B9"/>
    <w:rsid w:val="0071479B"/>
    <w:rsid w:val="007639B2"/>
    <w:rsid w:val="007D2066"/>
    <w:rsid w:val="007E34A1"/>
    <w:rsid w:val="00811FC8"/>
    <w:rsid w:val="00827E86"/>
    <w:rsid w:val="00881B7B"/>
    <w:rsid w:val="008830F4"/>
    <w:rsid w:val="008831AC"/>
    <w:rsid w:val="008B7218"/>
    <w:rsid w:val="008D0E5F"/>
    <w:rsid w:val="00956FE9"/>
    <w:rsid w:val="009A352C"/>
    <w:rsid w:val="009E1D2A"/>
    <w:rsid w:val="00A078E9"/>
    <w:rsid w:val="00A616A7"/>
    <w:rsid w:val="00A64F4C"/>
    <w:rsid w:val="00AF1574"/>
    <w:rsid w:val="00B74759"/>
    <w:rsid w:val="00BB4237"/>
    <w:rsid w:val="00BB500A"/>
    <w:rsid w:val="00BD56DE"/>
    <w:rsid w:val="00C07019"/>
    <w:rsid w:val="00C07F25"/>
    <w:rsid w:val="00C447EB"/>
    <w:rsid w:val="00CC205B"/>
    <w:rsid w:val="00CF6B0F"/>
    <w:rsid w:val="00D205E8"/>
    <w:rsid w:val="00D3448D"/>
    <w:rsid w:val="00D4344A"/>
    <w:rsid w:val="00DD542C"/>
    <w:rsid w:val="00DE4371"/>
    <w:rsid w:val="00E73D9C"/>
    <w:rsid w:val="00EA204D"/>
    <w:rsid w:val="00F15280"/>
    <w:rsid w:val="00F415B3"/>
    <w:rsid w:val="00F62A5C"/>
    <w:rsid w:val="00FA7F47"/>
    <w:rsid w:val="00FD0661"/>
    <w:rsid w:val="00FE1F3C"/>
    <w:rsid w:val="00FE60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8695"/>
  <w15:chartTrackingRefBased/>
  <w15:docId w15:val="{C0779BD3-7349-4AC5-906B-831BBD2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pODNASLOV JN"/>
    <w:qFormat/>
    <w:rsid w:val="00881B7B"/>
    <w:pPr>
      <w:spacing w:after="0" w:line="240" w:lineRule="atLeast"/>
    </w:pPr>
    <w:rPr>
      <w:rFonts w:ascii="Georgia" w:eastAsia="Times New Roman" w:hAnsi="Georgia" w:cs="Times New Roman"/>
      <w:color w:val="000000" w:themeColor="text1"/>
      <w:kern w:val="0"/>
      <w:sz w:val="22"/>
      <w:szCs w:val="22"/>
      <w:lang w:eastAsia="sl-SI"/>
      <w14:ligatures w14:val="none"/>
    </w:rPr>
  </w:style>
  <w:style w:type="paragraph" w:styleId="Naslov1">
    <w:name w:val="heading 1"/>
    <w:basedOn w:val="Navaden"/>
    <w:next w:val="Navaden"/>
    <w:link w:val="Naslov1Znak"/>
    <w:uiPriority w:val="9"/>
    <w:qFormat/>
    <w:rsid w:val="00881B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JN"/>
    <w:basedOn w:val="Navaden"/>
    <w:next w:val="Navaden"/>
    <w:link w:val="Naslov2Znak"/>
    <w:unhideWhenUsed/>
    <w:qFormat/>
    <w:rsid w:val="00881B7B"/>
    <w:pPr>
      <w:keepNext/>
      <w:keepLines/>
      <w:spacing w:before="160" w:after="80"/>
      <w:outlineLvl w:val="1"/>
    </w:pPr>
    <w:rPr>
      <w:rFonts w:eastAsiaTheme="majorEastAsia" w:cstheme="majorBidi"/>
      <w:sz w:val="24"/>
      <w:szCs w:val="32"/>
    </w:rPr>
  </w:style>
  <w:style w:type="paragraph" w:styleId="Naslov3">
    <w:name w:val="heading 3"/>
    <w:basedOn w:val="Navaden"/>
    <w:next w:val="Navaden"/>
    <w:link w:val="Naslov3Znak"/>
    <w:unhideWhenUsed/>
    <w:qFormat/>
    <w:rsid w:val="00881B7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881B7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81B7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81B7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81B7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81B7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81B7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81B7B"/>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JN Znak"/>
    <w:basedOn w:val="Privzetapisavaodstavka"/>
    <w:link w:val="Naslov2"/>
    <w:rsid w:val="00881B7B"/>
    <w:rPr>
      <w:rFonts w:ascii="Georgia" w:eastAsiaTheme="majorEastAsia" w:hAnsi="Georgia" w:cstheme="majorBidi"/>
      <w:color w:val="000000" w:themeColor="text1"/>
      <w:kern w:val="0"/>
      <w:szCs w:val="32"/>
      <w:lang w:eastAsia="sl-SI"/>
      <w14:ligatures w14:val="none"/>
    </w:rPr>
  </w:style>
  <w:style w:type="character" w:customStyle="1" w:styleId="Naslov3Znak">
    <w:name w:val="Naslov 3 Znak"/>
    <w:basedOn w:val="Privzetapisavaodstavka"/>
    <w:link w:val="Naslov3"/>
    <w:rsid w:val="00881B7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881B7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81B7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81B7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81B7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81B7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81B7B"/>
    <w:rPr>
      <w:rFonts w:eastAsiaTheme="majorEastAsia" w:cstheme="majorBidi"/>
      <w:color w:val="272727" w:themeColor="text1" w:themeTint="D8"/>
    </w:rPr>
  </w:style>
  <w:style w:type="paragraph" w:styleId="Naslov">
    <w:name w:val="Title"/>
    <w:basedOn w:val="Navaden"/>
    <w:next w:val="Navaden"/>
    <w:link w:val="NaslovZnak"/>
    <w:uiPriority w:val="10"/>
    <w:qFormat/>
    <w:rsid w:val="00881B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81B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81B7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81B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81B7B"/>
    <w:pPr>
      <w:spacing w:before="160"/>
      <w:jc w:val="center"/>
    </w:pPr>
    <w:rPr>
      <w:i/>
      <w:iCs/>
      <w:color w:val="404040" w:themeColor="text1" w:themeTint="BF"/>
    </w:rPr>
  </w:style>
  <w:style w:type="character" w:customStyle="1" w:styleId="CitatZnak">
    <w:name w:val="Citat Znak"/>
    <w:basedOn w:val="Privzetapisavaodstavka"/>
    <w:link w:val="Citat"/>
    <w:uiPriority w:val="29"/>
    <w:rsid w:val="00881B7B"/>
    <w:rPr>
      <w:i/>
      <w:iCs/>
      <w:color w:val="404040" w:themeColor="text1" w:themeTint="BF"/>
    </w:rPr>
  </w:style>
  <w:style w:type="paragraph" w:styleId="Odstavekseznama">
    <w:name w:val="List Paragraph"/>
    <w:aliases w:val="POD PODNASLOV JN"/>
    <w:basedOn w:val="Navaden"/>
    <w:qFormat/>
    <w:rsid w:val="00881B7B"/>
    <w:pPr>
      <w:ind w:left="720"/>
      <w:contextualSpacing/>
    </w:pPr>
  </w:style>
  <w:style w:type="character" w:styleId="Intenzivenpoudarek">
    <w:name w:val="Intense Emphasis"/>
    <w:basedOn w:val="Privzetapisavaodstavka"/>
    <w:uiPriority w:val="21"/>
    <w:qFormat/>
    <w:rsid w:val="00881B7B"/>
    <w:rPr>
      <w:i/>
      <w:iCs/>
      <w:color w:val="2F5496" w:themeColor="accent1" w:themeShade="BF"/>
    </w:rPr>
  </w:style>
  <w:style w:type="paragraph" w:styleId="Intenzivencitat">
    <w:name w:val="Intense Quote"/>
    <w:basedOn w:val="Navaden"/>
    <w:next w:val="Navaden"/>
    <w:link w:val="IntenzivencitatZnak"/>
    <w:uiPriority w:val="30"/>
    <w:qFormat/>
    <w:rsid w:val="00881B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81B7B"/>
    <w:rPr>
      <w:i/>
      <w:iCs/>
      <w:color w:val="2F5496" w:themeColor="accent1" w:themeShade="BF"/>
    </w:rPr>
  </w:style>
  <w:style w:type="character" w:styleId="Intenzivensklic">
    <w:name w:val="Intense Reference"/>
    <w:basedOn w:val="Privzetapisavaodstavka"/>
    <w:uiPriority w:val="32"/>
    <w:qFormat/>
    <w:rsid w:val="00881B7B"/>
    <w:rPr>
      <w:b/>
      <w:bCs/>
      <w:smallCaps/>
      <w:color w:val="2F5496" w:themeColor="accent1" w:themeShade="BF"/>
      <w:spacing w:val="5"/>
    </w:rPr>
  </w:style>
  <w:style w:type="paragraph" w:styleId="Glava">
    <w:name w:val="header"/>
    <w:basedOn w:val="Navaden"/>
    <w:link w:val="GlavaZnak"/>
    <w:uiPriority w:val="99"/>
    <w:rsid w:val="00881B7B"/>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81B7B"/>
    <w:rPr>
      <w:rFonts w:ascii="Georgia" w:eastAsia="Times New Roman" w:hAnsi="Georgia" w:cs="Times New Roman"/>
      <w:color w:val="000000" w:themeColor="text1"/>
      <w:kern w:val="0"/>
      <w:lang w:val="en-US" w:eastAsia="sl-SI"/>
      <w14:ligatures w14:val="none"/>
    </w:rPr>
  </w:style>
  <w:style w:type="paragraph" w:customStyle="1" w:styleId="datumtevilka">
    <w:name w:val="datum številka"/>
    <w:basedOn w:val="Navaden"/>
    <w:rsid w:val="00881B7B"/>
    <w:pPr>
      <w:tabs>
        <w:tab w:val="left" w:pos="1701"/>
      </w:tabs>
      <w:spacing w:line="260" w:lineRule="exact"/>
    </w:pPr>
    <w:rPr>
      <w:rFonts w:ascii="Arial" w:hAnsi="Arial" w:cs="Arial"/>
      <w:sz w:val="20"/>
      <w:szCs w:val="20"/>
    </w:rPr>
  </w:style>
  <w:style w:type="paragraph" w:styleId="Noga">
    <w:name w:val="footer"/>
    <w:basedOn w:val="Navaden"/>
    <w:link w:val="NogaZnak"/>
    <w:uiPriority w:val="99"/>
    <w:unhideWhenUsed/>
    <w:rsid w:val="00881B7B"/>
    <w:pPr>
      <w:tabs>
        <w:tab w:val="center" w:pos="4536"/>
        <w:tab w:val="right" w:pos="9072"/>
      </w:tabs>
      <w:spacing w:line="240" w:lineRule="auto"/>
    </w:pPr>
  </w:style>
  <w:style w:type="character" w:customStyle="1" w:styleId="NogaZnak">
    <w:name w:val="Noga Znak"/>
    <w:basedOn w:val="Privzetapisavaodstavka"/>
    <w:link w:val="Noga"/>
    <w:uiPriority w:val="99"/>
    <w:rsid w:val="00881B7B"/>
    <w:rPr>
      <w:rFonts w:ascii="Georgia" w:eastAsia="Times New Roman" w:hAnsi="Georgia" w:cs="Times New Roman"/>
      <w:color w:val="000000" w:themeColor="text1"/>
      <w:kern w:val="0"/>
      <w:sz w:val="22"/>
      <w:szCs w:val="22"/>
      <w:lang w:eastAsia="sl-SI"/>
      <w14:ligatures w14:val="none"/>
    </w:rPr>
  </w:style>
  <w:style w:type="paragraph" w:customStyle="1" w:styleId="BodyText33">
    <w:name w:val="Body Text 33"/>
    <w:basedOn w:val="Navaden"/>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32">
    <w:name w:val="Body Text 32"/>
    <w:basedOn w:val="Navaden"/>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21">
    <w:name w:val="Telo besedila 21"/>
    <w:basedOn w:val="Navaden"/>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81B7B"/>
    <w:rPr>
      <w:rFonts w:ascii="Century Schoolbook" w:eastAsia="Times New Roman" w:hAnsi="Century Schoolbook" w:cs="Century Schoolbook"/>
      <w:b/>
      <w:bCs/>
      <w:color w:val="000000" w:themeColor="text1"/>
      <w:kern w:val="0"/>
      <w:lang w:eastAsia="sl-SI"/>
      <w14:ligatures w14:val="none"/>
    </w:rPr>
  </w:style>
  <w:style w:type="paragraph" w:styleId="Telobesedila3">
    <w:name w:val="Body Text 3"/>
    <w:basedOn w:val="Navaden"/>
    <w:link w:val="Telobesedila3Znak"/>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881B7B"/>
    <w:rPr>
      <w:rFonts w:ascii="Georgia" w:eastAsia="Times New Roman" w:hAnsi="Georgia" w:cs="Times New Roman"/>
      <w:color w:val="000000" w:themeColor="text1"/>
      <w:kern w:val="0"/>
      <w:sz w:val="16"/>
      <w:szCs w:val="16"/>
      <w:lang w:eastAsia="sl-SI"/>
      <w14:ligatures w14:val="none"/>
    </w:rPr>
  </w:style>
  <w:style w:type="character" w:styleId="Pripombasklic">
    <w:name w:val="annotation reference"/>
    <w:basedOn w:val="Privzetapisavaodstavka"/>
    <w:uiPriority w:val="99"/>
    <w:semiHidden/>
    <w:unhideWhenUsed/>
    <w:rsid w:val="002141A8"/>
    <w:rPr>
      <w:sz w:val="16"/>
      <w:szCs w:val="16"/>
    </w:rPr>
  </w:style>
  <w:style w:type="paragraph" w:styleId="Pripombabesedilo">
    <w:name w:val="annotation text"/>
    <w:basedOn w:val="Navaden"/>
    <w:link w:val="PripombabesediloZnak"/>
    <w:uiPriority w:val="99"/>
    <w:semiHidden/>
    <w:unhideWhenUsed/>
    <w:rsid w:val="002141A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141A8"/>
    <w:rPr>
      <w:rFonts w:ascii="Georgia" w:eastAsia="Times New Roman" w:hAnsi="Georgia" w:cs="Times New Roman"/>
      <w:color w:val="000000" w:themeColor="text1"/>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141A8"/>
    <w:rPr>
      <w:b/>
      <w:bCs/>
    </w:rPr>
  </w:style>
  <w:style w:type="character" w:customStyle="1" w:styleId="ZadevapripombeZnak">
    <w:name w:val="Zadeva pripombe Znak"/>
    <w:basedOn w:val="PripombabesediloZnak"/>
    <w:link w:val="Zadevapripombe"/>
    <w:uiPriority w:val="99"/>
    <w:semiHidden/>
    <w:rsid w:val="002141A8"/>
    <w:rPr>
      <w:rFonts w:ascii="Georgia" w:eastAsia="Times New Roman" w:hAnsi="Georgia" w:cs="Times New Roman"/>
      <w:b/>
      <w:bCs/>
      <w:color w:val="000000" w:themeColor="text1"/>
      <w:kern w:val="0"/>
      <w:sz w:val="20"/>
      <w:szCs w:val="20"/>
      <w:lang w:eastAsia="sl-SI"/>
      <w14:ligatures w14:val="none"/>
    </w:rPr>
  </w:style>
  <w:style w:type="character" w:styleId="Hiperpovezava">
    <w:name w:val="Hyperlink"/>
    <w:uiPriority w:val="99"/>
    <w:rsid w:val="003573CC"/>
    <w:rPr>
      <w:rFonts w:cs="Times New Roman"/>
      <w:color w:val="0000FF"/>
      <w:u w:val="single"/>
    </w:rPr>
  </w:style>
  <w:style w:type="paragraph" w:customStyle="1" w:styleId="Paragraf">
    <w:name w:val="Paragraf"/>
    <w:basedOn w:val="Navaden"/>
    <w:rsid w:val="003573CC"/>
    <w:pPr>
      <w:suppressAutoHyphens/>
      <w:spacing w:before="120" w:after="120" w:line="276" w:lineRule="auto"/>
    </w:pPr>
    <w:rPr>
      <w:rFonts w:ascii="Helvetica" w:eastAsia="Calibri" w:hAnsi="Helvetica"/>
      <w:color w:val="auto"/>
      <w:sz w:val="18"/>
      <w:szCs w:val="18"/>
      <w:lang w:eastAsia="en-US"/>
    </w:rPr>
  </w:style>
  <w:style w:type="paragraph" w:styleId="Telobesedila">
    <w:name w:val="Body Text"/>
    <w:basedOn w:val="Navaden"/>
    <w:link w:val="TelobesedilaZnak"/>
    <w:uiPriority w:val="99"/>
    <w:semiHidden/>
    <w:unhideWhenUsed/>
    <w:rsid w:val="009E1D2A"/>
    <w:pPr>
      <w:spacing w:after="120"/>
    </w:pPr>
  </w:style>
  <w:style w:type="character" w:customStyle="1" w:styleId="TelobesedilaZnak">
    <w:name w:val="Telo besedila Znak"/>
    <w:basedOn w:val="Privzetapisavaodstavka"/>
    <w:link w:val="Telobesedila"/>
    <w:uiPriority w:val="99"/>
    <w:semiHidden/>
    <w:rsid w:val="009E1D2A"/>
    <w:rPr>
      <w:rFonts w:ascii="Georgia" w:eastAsia="Times New Roman" w:hAnsi="Georgia" w:cs="Times New Roman"/>
      <w:color w:val="000000" w:themeColor="text1"/>
      <w:kern w:val="0"/>
      <w:sz w:val="22"/>
      <w:szCs w:val="22"/>
      <w:lang w:eastAsia="sl-SI"/>
      <w14:ligatures w14:val="none"/>
    </w:rPr>
  </w:style>
  <w:style w:type="paragraph" w:styleId="Besedilooblaka">
    <w:name w:val="Balloon Text"/>
    <w:basedOn w:val="Navaden"/>
    <w:link w:val="BesedilooblakaZnak"/>
    <w:uiPriority w:val="99"/>
    <w:semiHidden/>
    <w:unhideWhenUsed/>
    <w:rsid w:val="00BD56D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D56DE"/>
    <w:rPr>
      <w:rFonts w:ascii="Segoe UI" w:eastAsia="Times New Roman" w:hAnsi="Segoe UI" w:cs="Segoe UI"/>
      <w:color w:val="000000" w:themeColor="text1"/>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D63413-1365-4B77-9017-5B38FBB4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5778</Words>
  <Characters>32940</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Matej Špilar</cp:lastModifiedBy>
  <cp:revision>12</cp:revision>
  <cp:lastPrinted>2025-05-27T10:09:00Z</cp:lastPrinted>
  <dcterms:created xsi:type="dcterms:W3CDTF">2026-01-22T06:57:00Z</dcterms:created>
  <dcterms:modified xsi:type="dcterms:W3CDTF">2026-02-03T11:38:00Z</dcterms:modified>
</cp:coreProperties>
</file>